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Педагогического совета                                               </w:t>
      </w:r>
      <w:r w:rsidR="0017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И.о. главного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врач</w:t>
      </w:r>
      <w:r w:rsidR="0017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 от 31.08.2018 г.                                                           БУЗ УР «РДС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7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DC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DC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________И.М.Богдано</w:t>
      </w:r>
      <w:r w:rsidR="0017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Pr="009C6DC2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Учебный план </w:t>
      </w: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                                              здравоохранения Удмуртской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«Республиканский детский санаторий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для лечения туберкулёза Министерства здравоохранения Удмуртской Республики </w:t>
      </w:r>
    </w:p>
    <w:p w:rsidR="004D7036" w:rsidRPr="009C6DC2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2018 – 2019 учебный год</w:t>
      </w: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</w:t>
      </w:r>
    </w:p>
    <w:p w:rsidR="004D7036" w:rsidRPr="009C6DC2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Pr="00CA548B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учебному плану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лечения туберкулёза Министерства здравоохранения Удмуртской Республики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Основными целями и задачами 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4D7036" w:rsidRPr="00CA548B" w:rsidRDefault="004D7036" w:rsidP="004D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обучающихся на основе усвоения </w:t>
      </w:r>
      <w:hyperlink r:id="rId5" w:history="1">
        <w:r w:rsidRPr="00F878A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обязательного минимума</w:t>
        </w:r>
      </w:hyperlink>
      <w:r w:rsidRPr="00F87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программ;</w:t>
      </w:r>
    </w:p>
    <w:p w:rsidR="004D7036" w:rsidRPr="00CA548B" w:rsidRDefault="004D7036" w:rsidP="004D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оценку;</w:t>
      </w:r>
    </w:p>
    <w:p w:rsidR="004D7036" w:rsidRPr="00CA548B" w:rsidRDefault="004D7036" w:rsidP="004D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D7036" w:rsidRPr="00CA548B" w:rsidRDefault="004D7036" w:rsidP="004D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нравственно здоровой, духовно полноценной и трудоспособной личности, обеспечивающее духовно-нравственное развитие и качество подготовки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Pr="00CA548B" w:rsidRDefault="004D7036" w:rsidP="004D7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обучения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036" w:rsidRPr="00CA548B" w:rsidRDefault="004D7036" w:rsidP="004D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образование (I-IV классы) – 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школе, воспитание основ умения учиться – способности к самоорганизации с целью постановки и решения учебно-познавательных и учебно-практических задач, индивидуальный прогресс в основных сферах развития личности –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мотивационно-смысловой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познавательной, эмоциональной, волевой,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стандарта;</w:t>
      </w:r>
      <w:proofErr w:type="gramEnd"/>
    </w:p>
    <w:p w:rsidR="004D7036" w:rsidRPr="00CA548B" w:rsidRDefault="004D7036" w:rsidP="004D7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(V,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 – овладение системой знаний и учебных действий, служащей основой для последующего успешного обучения и социализации всех обучающихся, в соответствии с требованиями федерального государственного стандарта;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Подразделение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следующие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программы:</w:t>
      </w:r>
    </w:p>
    <w:p w:rsidR="004D7036" w:rsidRPr="00CA548B" w:rsidRDefault="004D7036" w:rsidP="004D70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программы: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образовательная   программа    начального    общего    образования   (I-IV классы),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4-летний  нормативный  срок  освоения;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образовательная    программа    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общего   образования   (V-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-летний  нормативный  срок  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данном случае 3-летний срок освоения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Нормативная база для разработки учебного плана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F8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на 2018/2019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сформирован в соответствии с нормативными документами, с учетом образовательной программы школы,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  <w:proofErr w:type="gramEnd"/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общеобразовательное учреждение руководствовалось следующими</w:t>
      </w:r>
      <w:r w:rsidRPr="00F8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нормативными документами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036" w:rsidRPr="00CA548B" w:rsidRDefault="004D7036" w:rsidP="004D70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 Законом   от   12.2012  № 273-ФЗ  «Об  образовании в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4D7036" w:rsidRPr="00CA548B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(с изменениями по состоянию на 07.06.2016г.).</w:t>
      </w:r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 1312 (далее ФБУП-2004).</w:t>
      </w:r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  образования, утвержденным  приказом Министерства образования и науки Российской Федерации от 06.10.2009 № 373 (с изменениями), (далее – ФГОС начального общего образования).</w:t>
      </w:r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  образования, утвержденным  приказом Министерства образования и науки Российской Федерации от 17.12.2010 № 1897 (с изменениями, для V-VI классов),  (далее – ФГОС основного общего образования).</w:t>
      </w:r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30.08.2013 № 1015 (с изменениями).</w:t>
      </w:r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31.03.2014 № 253 «Об утверждении федерального перечня учебников, рекомендуемых  к использованию при реализации имеющих государственную аккредитацию  образовательных программ начального общего, основного общего, среднего общего образования» (с изменениями).</w:t>
      </w:r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14.12.2009 N 729 (в ред. Приказов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13.01.2011 № 2, от 16.01.2012 № 16)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4D7036" w:rsidRPr="00CA548B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программ».</w:t>
      </w:r>
    </w:p>
    <w:p w:rsidR="004D7036" w:rsidRDefault="004D7036" w:rsidP="004D70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обучения в общеобразовательных учреждениях» (с изменениями), (далее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2.4.2.2821-10).</w:t>
      </w:r>
    </w:p>
    <w:p w:rsidR="004D7036" w:rsidRDefault="004D7036" w:rsidP="004D703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E04">
        <w:rPr>
          <w:rFonts w:ascii="Times New Roman" w:hAnsi="Times New Roman" w:cs="Times New Roman"/>
          <w:sz w:val="24"/>
          <w:szCs w:val="24"/>
        </w:rPr>
        <w:t>Приказ</w:t>
      </w:r>
      <w:r w:rsidRPr="004B1F33">
        <w:rPr>
          <w:rFonts w:ascii="Times New Roman" w:hAnsi="Times New Roman" w:cs="Times New Roman"/>
          <w:sz w:val="24"/>
          <w:szCs w:val="24"/>
        </w:rPr>
        <w:t xml:space="preserve"> </w:t>
      </w:r>
      <w:r w:rsidRPr="00D22034">
        <w:rPr>
          <w:rFonts w:ascii="Times New Roman" w:hAnsi="Times New Roman" w:cs="Times New Roman"/>
          <w:sz w:val="24"/>
          <w:szCs w:val="24"/>
        </w:rPr>
        <w:t>Министерства образования и науки  Российской Федерации</w:t>
      </w:r>
      <w:r w:rsidRPr="00145E04">
        <w:rPr>
          <w:rFonts w:ascii="Times New Roman" w:hAnsi="Times New Roman" w:cs="Times New Roman"/>
          <w:sz w:val="24"/>
          <w:szCs w:val="24"/>
        </w:rPr>
        <w:t xml:space="preserve"> от 31.12.2015 г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г № 1897(зарегистрирован Минюстом России 2 февраля 2016 г, регистрационный номер № 40937)</w:t>
      </w:r>
    </w:p>
    <w:p w:rsidR="004D7036" w:rsidRDefault="004D7036" w:rsidP="004D7036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D22034">
        <w:rPr>
          <w:rFonts w:ascii="Times New Roman" w:hAnsi="Times New Roman" w:cs="Times New Roman"/>
          <w:sz w:val="24"/>
          <w:szCs w:val="24"/>
        </w:rPr>
        <w:t>Министерства образования и науки 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комплексного учебного курса «Основы религиозных культур и светской этики»);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функционирования образовательного учреждения.</w:t>
      </w:r>
    </w:p>
    <w:p w:rsidR="004D7036" w:rsidRPr="00B850C4" w:rsidRDefault="004D7036" w:rsidP="004D7036">
      <w:pPr>
        <w:pStyle w:val="a3"/>
        <w:shd w:val="clear" w:color="auto" w:fill="FFFFFF"/>
        <w:spacing w:beforeAutospacing="0" w:after="150" w:afterAutospacing="0" w:line="180" w:lineRule="atLeast"/>
        <w:ind w:firstLine="709"/>
        <w:jc w:val="both"/>
        <w:rPr>
          <w:color w:val="323232"/>
        </w:rPr>
      </w:pPr>
      <w:r>
        <w:rPr>
          <w:color w:val="000000"/>
        </w:rPr>
        <w:t>Структурное</w:t>
      </w:r>
      <w:r w:rsidRPr="00CA548B">
        <w:rPr>
          <w:color w:val="000000"/>
        </w:rPr>
        <w:t xml:space="preserve"> Подразделени</w:t>
      </w:r>
      <w:r>
        <w:rPr>
          <w:color w:val="000000"/>
        </w:rPr>
        <w:t>е</w:t>
      </w:r>
      <w:r w:rsidRPr="00CA548B">
        <w:rPr>
          <w:color w:val="000000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</w:t>
      </w:r>
      <w:r>
        <w:rPr>
          <w:color w:val="000000"/>
        </w:rPr>
        <w:t>етский санаторий «</w:t>
      </w:r>
      <w:proofErr w:type="spellStart"/>
      <w:r w:rsidRPr="00CA548B">
        <w:rPr>
          <w:color w:val="000000"/>
        </w:rPr>
        <w:t>Юськи</w:t>
      </w:r>
      <w:proofErr w:type="spellEnd"/>
      <w:r>
        <w:rPr>
          <w:color w:val="000000"/>
        </w:rPr>
        <w:t>» организует обучение больных детей, поступающих из всех районов республики по следующим медицинским показаниям</w:t>
      </w:r>
      <w:r w:rsidRPr="00B850C4">
        <w:rPr>
          <w:color w:val="323232"/>
        </w:rPr>
        <w:t>:</w:t>
      </w:r>
    </w:p>
    <w:p w:rsidR="004D7036" w:rsidRPr="00B850C4" w:rsidRDefault="004D7036" w:rsidP="004D7036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 xml:space="preserve">-  первичное </w:t>
      </w:r>
      <w:proofErr w:type="spellStart"/>
      <w:r w:rsidRPr="00B850C4">
        <w:rPr>
          <w:color w:val="323232"/>
        </w:rPr>
        <w:t>тубинфицирование</w:t>
      </w:r>
      <w:proofErr w:type="spellEnd"/>
      <w:r w:rsidRPr="00B850C4">
        <w:rPr>
          <w:color w:val="323232"/>
        </w:rPr>
        <w:t xml:space="preserve"> (вираж туберкулиновых проб, </w:t>
      </w:r>
      <w:proofErr w:type="spellStart"/>
      <w:r w:rsidRPr="00B850C4">
        <w:rPr>
          <w:color w:val="323232"/>
        </w:rPr>
        <w:t>гиперергическая</w:t>
      </w:r>
      <w:proofErr w:type="spellEnd"/>
      <w:r w:rsidRPr="00B850C4">
        <w:rPr>
          <w:color w:val="323232"/>
        </w:rPr>
        <w:t xml:space="preserve"> реакция на туберкулин, нарастание туберкулиновой чувствительности в динамике) в сочетании с рецидивирующими острыми заболеваниями верхних дыхательных путей;</w:t>
      </w:r>
    </w:p>
    <w:p w:rsidR="004D7036" w:rsidRPr="00B850C4" w:rsidRDefault="004D7036" w:rsidP="004D7036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часто длительно болеющие дети, инфицированные микобактерией туберкулеза из группы социального риска по развитию туберкулеза;</w:t>
      </w:r>
    </w:p>
    <w:p w:rsidR="004D7036" w:rsidRPr="00B850C4" w:rsidRDefault="004D7036" w:rsidP="004D7036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часто длительно болеющие дети, не инфицированные микобактерией туберкулёза из группы социального риска по развитию туберкулёза;</w:t>
      </w:r>
    </w:p>
    <w:p w:rsidR="004D7036" w:rsidRPr="00B850C4" w:rsidRDefault="004D7036" w:rsidP="004D7036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из очагов туберкулёзной инфекции.</w:t>
      </w:r>
    </w:p>
    <w:p w:rsidR="004D7036" w:rsidRPr="00454B56" w:rsidRDefault="004D7036" w:rsidP="004D7036">
      <w:pPr>
        <w:pStyle w:val="nospacing"/>
        <w:shd w:val="clear" w:color="auto" w:fill="FFFFFF"/>
        <w:spacing w:beforeAutospacing="0" w:after="150" w:afterAutospacing="0" w:line="180" w:lineRule="atLeast"/>
        <w:ind w:firstLine="709"/>
        <w:jc w:val="both"/>
        <w:rPr>
          <w:color w:val="323232"/>
        </w:rPr>
      </w:pPr>
      <w:r>
        <w:rPr>
          <w:color w:val="000000"/>
        </w:rPr>
        <w:t>С</w:t>
      </w:r>
      <w:r w:rsidRPr="00CA548B">
        <w:rPr>
          <w:color w:val="000000"/>
        </w:rPr>
        <w:t>труктурно</w:t>
      </w:r>
      <w:r>
        <w:rPr>
          <w:color w:val="000000"/>
        </w:rPr>
        <w:t>е  Подразделение</w:t>
      </w:r>
      <w:r w:rsidRPr="00CA548B">
        <w:rPr>
          <w:color w:val="000000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</w:t>
      </w:r>
      <w:proofErr w:type="spellStart"/>
      <w:r w:rsidRPr="00CA548B">
        <w:rPr>
          <w:color w:val="000000"/>
        </w:rPr>
        <w:t>Юськи</w:t>
      </w:r>
      <w:proofErr w:type="spellEnd"/>
      <w:r>
        <w:rPr>
          <w:color w:val="000000"/>
        </w:rPr>
        <w:t xml:space="preserve">» </w:t>
      </w:r>
      <w:r w:rsidRPr="00454B56">
        <w:rPr>
          <w:color w:val="323232"/>
        </w:rPr>
        <w:t>работает в режиме круглосуточного пребывания детей</w:t>
      </w:r>
      <w:r>
        <w:rPr>
          <w:color w:val="323232"/>
        </w:rPr>
        <w:t>.</w:t>
      </w:r>
      <w:r w:rsidRPr="00454B56">
        <w:rPr>
          <w:color w:val="323232"/>
        </w:rPr>
        <w:t xml:space="preserve"> 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планируемое количество обучающихся 76 человек. Особенность организации учебной деятельности  заключается в интеграции лечебного и образовательного процесса. 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структурном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санаторий «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  календарным учебным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афиком на 2018/2019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функционирования устанавливается в соответствии с 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 Главного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санитарного врача Российской Федерации от 29.12.2010 № 189 (с изменениями),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036" w:rsidRPr="00CA548B" w:rsidRDefault="004D7036" w:rsidP="004D70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I-IV классы: продолжительность учебного года: I класс – 33 учебные недели, II-IV классы – 34 учебные недели;</w:t>
      </w:r>
    </w:p>
    <w:p w:rsidR="004D7036" w:rsidRPr="00CA548B" w:rsidRDefault="004D7036" w:rsidP="004D70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классы: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34 учебные недели.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проводится во время учебного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Учебный год начинается  1 сентября 2018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делится на четверти (I-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являющиеся 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одами, по итогам которых во II-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классах выставляются отметки за текущее освоение образовательных программ. Количество часов, отведенных на освоение обучающимися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(с изменениями)  и составляет:</w:t>
      </w:r>
    </w:p>
    <w:tbl>
      <w:tblPr>
        <w:tblW w:w="87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622"/>
        <w:gridCol w:w="621"/>
        <w:gridCol w:w="646"/>
        <w:gridCol w:w="633"/>
        <w:gridCol w:w="621"/>
        <w:gridCol w:w="633"/>
        <w:gridCol w:w="745"/>
        <w:gridCol w:w="523"/>
        <w:gridCol w:w="525"/>
        <w:gridCol w:w="525"/>
        <w:gridCol w:w="525"/>
      </w:tblGrid>
      <w:tr w:rsidR="004D7036" w:rsidRPr="00CA548B" w:rsidTr="004D7036">
        <w:trPr>
          <w:trHeight w:val="584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CA548B" w:rsidTr="004D7036">
        <w:trPr>
          <w:trHeight w:val="1406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нагрузка, часов (5-</w:t>
            </w: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 учебная неделя)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CA548B" w:rsidTr="004D7036">
        <w:trPr>
          <w:trHeight w:val="1721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нагрузка, часов</w:t>
            </w:r>
          </w:p>
          <w:p w:rsidR="004D7036" w:rsidRPr="00CA548B" w:rsidRDefault="004D7036" w:rsidP="004D70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(6-дневная учебная неделя)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CA548B" w:rsidRDefault="004D7036" w:rsidP="004D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4D7036" w:rsidRPr="00CA548B" w:rsidRDefault="004D7036" w:rsidP="004D70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I класс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Pr="00CA548B" w:rsidRDefault="004D7036" w:rsidP="004D70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6-дневная: I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недели, объем максимально допустимой аудиторной недельной нагрузки в течение дня составляет:</w:t>
      </w:r>
    </w:p>
    <w:p w:rsidR="004D7036" w:rsidRPr="00CA548B" w:rsidRDefault="004D7036" w:rsidP="004D70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 классов не превышает 4 уроков;</w:t>
      </w:r>
    </w:p>
    <w:p w:rsidR="004D7036" w:rsidRPr="00CA548B" w:rsidRDefault="004D7036" w:rsidP="004D70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II-IV классов не более 5 уроков;</w:t>
      </w:r>
    </w:p>
    <w:p w:rsidR="004D7036" w:rsidRDefault="004D7036" w:rsidP="004D70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V  класса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4D7036" w:rsidRPr="00CA548B" w:rsidRDefault="004D7036" w:rsidP="004D70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A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VI класса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уроков;</w:t>
      </w:r>
    </w:p>
    <w:p w:rsidR="004D7036" w:rsidRPr="00CA548B" w:rsidRDefault="004D7036" w:rsidP="004D70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VII</w:t>
      </w:r>
      <w:r w:rsidR="00A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не более 6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в 08 часов 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осуществляется в две смены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I-м классе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следующих дополнительных требований:</w:t>
      </w:r>
    </w:p>
    <w:p w:rsidR="004D7036" w:rsidRPr="00CA548B" w:rsidRDefault="004D7036" w:rsidP="004D70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занятия проводятся по 5-дневной учебной неделе и только в первую смену;</w:t>
      </w:r>
    </w:p>
    <w:p w:rsidR="004D7036" w:rsidRDefault="004D7036" w:rsidP="004D70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 первом классе составляет 35 минут, продолжительность перемен между уроками составляет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Pr="00CA548B" w:rsidRDefault="004D7036" w:rsidP="004D70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проводится без балльного оценивания знаний обучающихся и домашних заданий;</w:t>
      </w:r>
    </w:p>
    <w:p w:rsidR="004D7036" w:rsidRPr="00CA548B" w:rsidRDefault="004D7036" w:rsidP="004D70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обучения.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во II-IV классах и в 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классах составляет 4</w:t>
      </w:r>
      <w:r w:rsidRPr="0031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Продолжительность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 между уроками составляет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 минут. </w:t>
      </w:r>
    </w:p>
    <w:p w:rsidR="000257BE" w:rsidRPr="00356C8D" w:rsidRDefault="000257BE" w:rsidP="000257BE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звонков</w:t>
      </w:r>
    </w:p>
    <w:p w:rsidR="000257BE" w:rsidRPr="00356C8D" w:rsidRDefault="000257BE" w:rsidP="000257BE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 – 2019</w:t>
      </w:r>
      <w:r w:rsidRPr="00356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2976"/>
        <w:gridCol w:w="2552"/>
        <w:gridCol w:w="2942"/>
      </w:tblGrid>
      <w:tr w:rsidR="000257BE" w:rsidRPr="00356C8D" w:rsidTr="00FC6C0E">
        <w:trPr>
          <w:trHeight w:val="330"/>
        </w:trPr>
        <w:tc>
          <w:tcPr>
            <w:tcW w:w="1101" w:type="dxa"/>
            <w:vMerge w:val="restart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70" w:type="dxa"/>
            <w:gridSpan w:val="3"/>
            <w:vAlign w:val="center"/>
          </w:tcPr>
          <w:p w:rsidR="000257BE" w:rsidRPr="00356C8D" w:rsidRDefault="000257BE" w:rsidP="00FC6C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0257BE" w:rsidRPr="00356C8D" w:rsidTr="00FC6C0E">
        <w:trPr>
          <w:trHeight w:val="1065"/>
        </w:trPr>
        <w:tc>
          <w:tcPr>
            <w:tcW w:w="1101" w:type="dxa"/>
            <w:vMerge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I класса  </w:t>
            </w: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– IV 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V – 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– 10.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proofErr w:type="spellEnd"/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11.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11.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 – 1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12.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12.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5-ый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6-ой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.40</w:t>
            </w:r>
          </w:p>
        </w:tc>
      </w:tr>
      <w:tr w:rsidR="000257BE" w:rsidRPr="00356C8D" w:rsidTr="00FC6C0E">
        <w:tc>
          <w:tcPr>
            <w:tcW w:w="1101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7-ой урок</w:t>
            </w:r>
          </w:p>
        </w:tc>
        <w:tc>
          <w:tcPr>
            <w:tcW w:w="2976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.50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942" w:type="dxa"/>
            <w:vAlign w:val="center"/>
          </w:tcPr>
          <w:p w:rsidR="000257BE" w:rsidRPr="00356C8D" w:rsidRDefault="000257BE" w:rsidP="00FC6C0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.50 – 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</w:tbl>
    <w:p w:rsidR="004D7036" w:rsidRPr="00053A2D" w:rsidRDefault="004D7036" w:rsidP="004D7036">
      <w:pPr>
        <w:pStyle w:val="a8"/>
        <w:numPr>
          <w:ilvl w:val="0"/>
          <w:numId w:val="2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1-го урока предварительный звонок за 5 минут до его начала.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 классах – 2,5 часа.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 учебников и учебных пособий, используемых при реализации учебного плана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учебных предметов федерального и регионального компонента в структурном Подразделении «Школа со ступенью дошкольного образования»   организуется с 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учебников, включенных в Федеральный перечень (Приказ  Министерства образования и науки Российской Федерации от 31.03.2014 № 253 «Об утверждении федерального перечня учебников, рекомендуемых  к использованию при реализации имеющих государственную аккредитацию  образовательных программ начального общего, основного общего, среднего общего образования» (с изменениями)).</w:t>
      </w:r>
      <w:proofErr w:type="gramEnd"/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элективных учебных предметов и других предметов, курсов, дисциплин (модулей) школьного компонента может быть организовано с использованием учебных пособий, выпущенных издательствами, вошедшими в Приказ Министерства образования и науки Российской Федерации от 14.12.2009 N 729 (в ред. Приказов </w:t>
      </w:r>
      <w:proofErr w:type="spell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 от 13.01.2011 № 2, от 16.01.2012 № 16) «Об утверждении перечня организаций, осуществляющих издание учебных пособий, которые  допускаются к использованию в образовательном процессе</w:t>
      </w:r>
      <w:proofErr w:type="gram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структурного Подразделения «Школа со ступенью дошкольного образования» на 2018 – 2019 учебный год разработан на основе примерных учебных планов и включает в себя:</w:t>
      </w:r>
    </w:p>
    <w:p w:rsidR="004D7036" w:rsidRDefault="004D7036" w:rsidP="004D7036">
      <w:pPr>
        <w:pStyle w:val="a8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1-4 классов в рамках реализации федерального государственного образовательного стандарта;</w:t>
      </w:r>
    </w:p>
    <w:p w:rsidR="004D7036" w:rsidRDefault="004D7036" w:rsidP="004D7036">
      <w:pPr>
        <w:pStyle w:val="a8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5,6,7 классов в рамках реализации федерального государственного образовательного стандарта;</w:t>
      </w:r>
    </w:p>
    <w:p w:rsidR="004D7036" w:rsidRPr="00D50E1B" w:rsidRDefault="004D7036" w:rsidP="004D7036">
      <w:pPr>
        <w:pStyle w:val="a8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Pr="00356C8D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 ПЛАН  НАЧАЛЬНОГО  ОБЩЕГО  ОБРАЗОВАНИЯ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учебного плана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B9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лечения туберкулёза Министерства здравоох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ранения Удмуртской Республики 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I-IV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требований федерального государственного образовательного стандарта начального общего образования (далее ФГОС НОО), утверждённого приказом Министерства образования и науки Российской Федерации от 06.10.2009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373 (с изменениями).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УМК, используемые для реализации учебного плана</w:t>
      </w:r>
      <w:proofErr w:type="gramEnd"/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классы – «Школа России»;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классы – «Школа России»;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классы – «Школа России»;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классы – «Школа России».</w:t>
      </w:r>
    </w:p>
    <w:tbl>
      <w:tblPr>
        <w:tblW w:w="0" w:type="auto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6"/>
      </w:tblGrid>
      <w:tr w:rsidR="004D7036" w:rsidRPr="00363E33" w:rsidTr="004D7036">
        <w:trPr>
          <w:jc w:val="center"/>
        </w:trPr>
        <w:tc>
          <w:tcPr>
            <w:tcW w:w="9146" w:type="dxa"/>
          </w:tcPr>
          <w:p w:rsidR="004D7036" w:rsidRPr="00363E33" w:rsidRDefault="004D7036" w:rsidP="004D7036">
            <w:pPr>
              <w:pStyle w:val="5"/>
              <w:ind w:firstLine="709"/>
              <w:jc w:val="both"/>
              <w:rPr>
                <w:i/>
                <w:szCs w:val="24"/>
              </w:rPr>
            </w:pPr>
            <w:r w:rsidRPr="00363E33">
              <w:rPr>
                <w:i/>
                <w:szCs w:val="24"/>
              </w:rPr>
              <w:t>Обязательные для изучения в начальной школе учебные предметы</w:t>
            </w:r>
          </w:p>
        </w:tc>
      </w:tr>
      <w:tr w:rsidR="004D7036" w:rsidRPr="00363E33" w:rsidTr="004D7036">
        <w:trPr>
          <w:jc w:val="center"/>
        </w:trPr>
        <w:tc>
          <w:tcPr>
            <w:tcW w:w="9146" w:type="dxa"/>
          </w:tcPr>
          <w:p w:rsidR="004D7036" w:rsidRPr="00363E33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3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</w:t>
            </w:r>
            <w:proofErr w:type="gramEnd"/>
          </w:p>
        </w:tc>
      </w:tr>
    </w:tbl>
    <w:p w:rsidR="004D7036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442CC1">
        <w:rPr>
          <w:rFonts w:ascii="Times New Roman" w:hAnsi="Times New Roman" w:cs="Times New Roman"/>
          <w:b/>
          <w:sz w:val="24"/>
          <w:szCs w:val="24"/>
        </w:rPr>
        <w:t xml:space="preserve"> Предметная  область «Русский язык и литературное чтение»</w:t>
      </w:r>
      <w:r w:rsidRPr="0036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36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предусматривает изучение «Русского языка» (1-4 классы)-5 часов в неделю, «Литературного чтения» (1-4 классы) -4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36" w:rsidRPr="00363E33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442CC1">
        <w:rPr>
          <w:rFonts w:ascii="Times New Roman" w:hAnsi="Times New Roman" w:cs="Times New Roman"/>
          <w:sz w:val="24"/>
          <w:szCs w:val="24"/>
        </w:rPr>
        <w:t>По русскому языку</w:t>
      </w:r>
      <w:r w:rsidRPr="00363E33">
        <w:rPr>
          <w:rFonts w:ascii="Times New Roman" w:hAnsi="Times New Roman" w:cs="Times New Roman"/>
          <w:sz w:val="24"/>
          <w:szCs w:val="24"/>
        </w:rPr>
        <w:t xml:space="preserve"> используются учебники:</w:t>
      </w:r>
    </w:p>
    <w:p w:rsidR="004D7036" w:rsidRPr="00363E33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УМК «Школа России», авторы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>, В.Г.Гор</w:t>
      </w:r>
      <w:r>
        <w:rPr>
          <w:rFonts w:ascii="Times New Roman" w:hAnsi="Times New Roman" w:cs="Times New Roman"/>
          <w:sz w:val="24"/>
          <w:szCs w:val="24"/>
        </w:rPr>
        <w:t>ецкий</w:t>
      </w:r>
      <w:r w:rsidRPr="00363E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036" w:rsidRPr="00363E33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По 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594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363E33">
        <w:rPr>
          <w:rFonts w:ascii="Times New Roman" w:hAnsi="Times New Roman" w:cs="Times New Roman"/>
          <w:sz w:val="24"/>
          <w:szCs w:val="24"/>
        </w:rPr>
        <w:t xml:space="preserve"> используются учебники:</w:t>
      </w:r>
    </w:p>
    <w:p w:rsidR="004D7036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УМК «Школа России», авторы Л. Ф. Климанова и др.</w:t>
      </w:r>
    </w:p>
    <w:p w:rsidR="004D7036" w:rsidRDefault="004D7036" w:rsidP="004D7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 область</w:t>
      </w:r>
      <w:r w:rsidRPr="00442CC1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p w:rsidR="004D7036" w:rsidRDefault="004D7036" w:rsidP="004D7036">
      <w:pPr>
        <w:shd w:val="clear" w:color="auto" w:fill="FFFFFF"/>
        <w:spacing w:after="0" w:line="338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изучение </w:t>
      </w:r>
      <w:r w:rsidRPr="00363E33">
        <w:rPr>
          <w:rFonts w:ascii="Times New Roman" w:hAnsi="Times New Roman" w:cs="Times New Roman"/>
          <w:sz w:val="24"/>
          <w:szCs w:val="24"/>
        </w:rPr>
        <w:t xml:space="preserve"> «Иностранного языка»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33">
        <w:rPr>
          <w:rFonts w:ascii="Times New Roman" w:hAnsi="Times New Roman" w:cs="Times New Roman"/>
          <w:sz w:val="24"/>
          <w:szCs w:val="24"/>
        </w:rPr>
        <w:t xml:space="preserve">(2-4 классы)-2 часа в неделю.  </w:t>
      </w:r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курса английского языка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«Иностранный язык» для 2</w:t>
      </w:r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 классов общеобразовательных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авторы В</w:t>
      </w:r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Кузовлев</w:t>
      </w:r>
      <w:proofErr w:type="spellEnd"/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 Н.М. и др.</w:t>
      </w:r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здательство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Просвещение», 2011 </w:t>
      </w:r>
      <w:r w:rsidRPr="000D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год.</w:t>
      </w:r>
      <w:r w:rsidRPr="000D16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иностранного языка ведется преподавание учебного предмета «Английский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«Немецкий язык». </w:t>
      </w:r>
    </w:p>
    <w:p w:rsidR="004D7036" w:rsidRPr="00D6675C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немецкому языку во 2-4 классах используются учебники:</w:t>
      </w:r>
    </w:p>
    <w:p w:rsidR="004D7036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Л.И.Рыжова (2-4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Деление классов на группы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учебных занятий по предметной области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язык» во II-IV классах осуществляется деление их на две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в структурное Подразделение «Школа со ступенью дошкольного образования» приходят обучающиеся с изучением разных языков (английский, немецкий)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D7036" w:rsidRDefault="004D7036" w:rsidP="004D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 «Математика и информатика</w:t>
      </w:r>
      <w:r w:rsidRPr="00363E33">
        <w:rPr>
          <w:rFonts w:ascii="Times New Roman" w:hAnsi="Times New Roman" w:cs="Times New Roman"/>
          <w:sz w:val="24"/>
          <w:szCs w:val="24"/>
        </w:rPr>
        <w:t>»</w:t>
      </w:r>
    </w:p>
    <w:p w:rsidR="004D7036" w:rsidRPr="00363E33" w:rsidRDefault="004D7036" w:rsidP="004D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изучение предмета «Математика».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442CC1">
        <w:rPr>
          <w:rFonts w:ascii="Times New Roman" w:hAnsi="Times New Roman" w:cs="Times New Roman"/>
          <w:sz w:val="24"/>
          <w:szCs w:val="24"/>
        </w:rPr>
        <w:t>математики и</w:t>
      </w:r>
      <w:r w:rsidRPr="00363E33">
        <w:rPr>
          <w:rFonts w:ascii="Times New Roman" w:hAnsi="Times New Roman" w:cs="Times New Roman"/>
          <w:sz w:val="24"/>
          <w:szCs w:val="24"/>
        </w:rPr>
        <w:t>спользуются учебники: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УМК «Школа России», авторы М. И. Моро и др.</w:t>
      </w:r>
    </w:p>
    <w:p w:rsidR="004D7036" w:rsidRPr="00363E33" w:rsidRDefault="004D7036" w:rsidP="004D703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 «Обществознание и естествознание»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(Окружающий мир)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3E33">
        <w:rPr>
          <w:rFonts w:ascii="Times New Roman" w:hAnsi="Times New Roman" w:cs="Times New Roman"/>
          <w:sz w:val="24"/>
          <w:szCs w:val="24"/>
        </w:rPr>
        <w:t xml:space="preserve"> 1-4 классах предусматривает изучение предмета: «Окружающий мир» -2 часа в неделю.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По 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594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363E33">
        <w:rPr>
          <w:rFonts w:ascii="Times New Roman" w:hAnsi="Times New Roman" w:cs="Times New Roman"/>
          <w:sz w:val="24"/>
          <w:szCs w:val="24"/>
        </w:rPr>
        <w:t xml:space="preserve"> используются учебники: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УМК «Школа России», автор А. А. Плешаков.</w:t>
      </w:r>
    </w:p>
    <w:p w:rsidR="004D7036" w:rsidRDefault="004D7036" w:rsidP="004D703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 «Физическая культура»</w:t>
      </w:r>
      <w:r w:rsidRPr="0036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36" w:rsidRPr="00363E33" w:rsidRDefault="004D7036" w:rsidP="004D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3E33">
        <w:rPr>
          <w:rFonts w:ascii="Times New Roman" w:hAnsi="Times New Roman" w:cs="Times New Roman"/>
          <w:sz w:val="24"/>
          <w:szCs w:val="24"/>
        </w:rPr>
        <w:t xml:space="preserve"> 1-4 классах предполагает  3 часа в неделю.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По 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594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363E33">
        <w:rPr>
          <w:rFonts w:ascii="Times New Roman" w:hAnsi="Times New Roman" w:cs="Times New Roman"/>
          <w:sz w:val="24"/>
          <w:szCs w:val="24"/>
        </w:rPr>
        <w:t>используется учебник: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Лях В.И.Физическая культура</w:t>
      </w:r>
    </w:p>
    <w:p w:rsidR="004D7036" w:rsidRDefault="004D7036" w:rsidP="004D703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 «Искусство»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представлена учебными предметами «Изобразительное искусство» и «Музыка» по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По 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594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E33">
        <w:rPr>
          <w:rFonts w:ascii="Times New Roman" w:hAnsi="Times New Roman" w:cs="Times New Roman"/>
          <w:sz w:val="24"/>
          <w:szCs w:val="24"/>
        </w:rPr>
        <w:t>используются учебники: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Л.А./ </w:t>
      </w:r>
      <w:proofErr w:type="gramStart"/>
      <w:r w:rsidRPr="00363E3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63E33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</w:rPr>
        <w:t>М. Изобразительное искусство (1</w:t>
      </w:r>
      <w:r w:rsidRPr="0036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>.)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Е.И. ./ Под. Ред.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 (2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>.)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Горяева Н.А. ./ </w:t>
      </w:r>
      <w:proofErr w:type="gramStart"/>
      <w:r w:rsidRPr="00363E3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63E33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 (3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>.)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Л.А./ Под. Ред.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 (4 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>.)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604594">
        <w:rPr>
          <w:rFonts w:ascii="Times New Roman" w:hAnsi="Times New Roman" w:cs="Times New Roman"/>
          <w:sz w:val="24"/>
          <w:szCs w:val="24"/>
        </w:rPr>
        <w:t>По музыке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E33">
        <w:rPr>
          <w:rFonts w:ascii="Times New Roman" w:hAnsi="Times New Roman" w:cs="Times New Roman"/>
          <w:sz w:val="24"/>
          <w:szCs w:val="24"/>
        </w:rPr>
        <w:t xml:space="preserve"> используется учебник: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Критская Е.Д.и др. Музыка</w:t>
      </w:r>
    </w:p>
    <w:p w:rsidR="004D7036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036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E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Предметная  область «Технология»</w:t>
      </w:r>
    </w:p>
    <w:p w:rsidR="004D7036" w:rsidRPr="00604594" w:rsidRDefault="004D7036" w:rsidP="004D70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3E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63E33">
        <w:rPr>
          <w:rFonts w:ascii="Times New Roman" w:hAnsi="Times New Roman" w:cs="Times New Roman"/>
          <w:sz w:val="24"/>
          <w:szCs w:val="24"/>
        </w:rPr>
        <w:t xml:space="preserve"> в учебном плане 1часом в неделю в 1-4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>.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604594">
        <w:rPr>
          <w:rFonts w:ascii="Times New Roman" w:hAnsi="Times New Roman" w:cs="Times New Roman"/>
          <w:sz w:val="24"/>
          <w:szCs w:val="24"/>
        </w:rPr>
        <w:t>По технологии</w:t>
      </w:r>
      <w:r w:rsidRPr="00363E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3E33">
        <w:rPr>
          <w:rFonts w:ascii="Times New Roman" w:hAnsi="Times New Roman" w:cs="Times New Roman"/>
          <w:sz w:val="24"/>
          <w:szCs w:val="24"/>
        </w:rPr>
        <w:t xml:space="preserve"> используются учебники:</w:t>
      </w:r>
    </w:p>
    <w:p w:rsidR="004D7036" w:rsidRPr="00363E33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63E33">
        <w:rPr>
          <w:rFonts w:ascii="Times New Roman" w:hAnsi="Times New Roman" w:cs="Times New Roman"/>
          <w:sz w:val="24"/>
          <w:szCs w:val="24"/>
        </w:rPr>
        <w:t xml:space="preserve"> Н.И.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33">
        <w:rPr>
          <w:rFonts w:ascii="Times New Roman" w:hAnsi="Times New Roman" w:cs="Times New Roman"/>
          <w:sz w:val="24"/>
          <w:szCs w:val="24"/>
        </w:rPr>
        <w:t>Технология</w:t>
      </w:r>
    </w:p>
    <w:p w:rsidR="004D7036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E33">
        <w:rPr>
          <w:rFonts w:ascii="Times New Roman" w:hAnsi="Times New Roman" w:cs="Times New Roman"/>
          <w:b/>
          <w:sz w:val="24"/>
          <w:szCs w:val="24"/>
          <w:u w:val="single"/>
        </w:rPr>
        <w:t>Предметная  область «Основы религиозных культур и светской этики»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7036" w:rsidRPr="00442CC1" w:rsidRDefault="004D7036" w:rsidP="004D70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IV класса включён 1 час в неделю (34 часа в год) на изучение учебного предмета «Основы религиозных культур и светской этики» (далее – ОРКСЭ).</w:t>
      </w:r>
    </w:p>
    <w:p w:rsidR="004D7036" w:rsidRPr="00EE4EDA" w:rsidRDefault="004D7036" w:rsidP="004D703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E4EDA">
        <w:rPr>
          <w:rStyle w:val="a5"/>
          <w:rFonts w:ascii="Times New Roman" w:hAnsi="Times New Roman" w:cs="Times New Roman"/>
          <w:i w:val="0"/>
          <w:sz w:val="24"/>
          <w:szCs w:val="24"/>
        </w:rPr>
        <w:t>По курсу ОРКСЭ  вводится безотметочное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реализации:</w:t>
      </w:r>
    </w:p>
    <w:p w:rsidR="004D7036" w:rsidRPr="00CA548B" w:rsidRDefault="004D7036" w:rsidP="004D70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способности к духовному развитию и нравственному совершенствованию;</w:t>
      </w:r>
    </w:p>
    <w:p w:rsidR="004D7036" w:rsidRPr="00EE4EDA" w:rsidRDefault="004D7036" w:rsidP="004D70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4D7036" w:rsidRPr="00442CC1" w:rsidRDefault="004D7036" w:rsidP="004D70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CC1">
        <w:rPr>
          <w:rFonts w:ascii="Times New Roman" w:hAnsi="Times New Roman" w:cs="Times New Roman"/>
          <w:color w:val="000000"/>
          <w:sz w:val="24"/>
          <w:szCs w:val="24"/>
        </w:rPr>
        <w:t>По ОРКСЭ используется учебник:</w:t>
      </w:r>
    </w:p>
    <w:p w:rsidR="004D7036" w:rsidRPr="00363E33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color w:val="000000"/>
          <w:sz w:val="24"/>
          <w:szCs w:val="24"/>
        </w:rPr>
        <w:t>УМК</w:t>
      </w:r>
      <w:r w:rsidRPr="00363E33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3E33">
        <w:rPr>
          <w:rFonts w:ascii="Times New Roman" w:hAnsi="Times New Roman" w:cs="Times New Roman"/>
          <w:sz w:val="24"/>
          <w:szCs w:val="24"/>
        </w:rPr>
        <w:t xml:space="preserve">  Е. В. Саплина «Основы мировых религиозных культур»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Деление классов на группы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предмету «Английский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«Немецкий язык» во II-IV классах осуществляется 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их на две группы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отношений:</w:t>
      </w:r>
    </w:p>
    <w:p w:rsidR="004D7036" w:rsidRPr="00CA548B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части учебного плана, формируемой участниками образовательных отношений, по решению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:rsidR="004D7036" w:rsidRDefault="004D7036" w:rsidP="004D7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удовлетворения этнокультурных интересов обучающихся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I-IV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введён курс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(1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Default="004D7036" w:rsidP="004D7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познавательных способностей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I-IV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введён курс «Юным умникам и умницам», (1 час в неделю);</w:t>
      </w:r>
    </w:p>
    <w:p w:rsidR="004D7036" w:rsidRDefault="004D7036" w:rsidP="004D70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у школьников речевых навыков введён курс «Риторика» во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(1 недельный час);</w:t>
      </w:r>
    </w:p>
    <w:p w:rsidR="00FE198E" w:rsidRPr="00A421E0" w:rsidRDefault="004D7036" w:rsidP="00A421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у школьников речевых навыков введён курс «Школа развития речи»</w:t>
      </w:r>
      <w:r w:rsidRPr="0040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Годовой учебный план начального общего образования</w:t>
      </w: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FE1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/201</w:t>
      </w:r>
      <w:r w:rsidR="00FE1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(пятидневная учебная неделя в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классе, шестидневная учебная неделя во 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 IV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D7036" w:rsidRPr="00D22E69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3057"/>
        <w:gridCol w:w="795"/>
        <w:gridCol w:w="794"/>
        <w:gridCol w:w="794"/>
        <w:gridCol w:w="809"/>
        <w:gridCol w:w="832"/>
      </w:tblGrid>
      <w:tr w:rsidR="004D7036" w:rsidRPr="00356C8D" w:rsidTr="00864C26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92" w:type="dxa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32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D7036" w:rsidRPr="00356C8D" w:rsidTr="00864C26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D7036" w:rsidRPr="00356C8D" w:rsidTr="00864C26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4D7036" w:rsidRPr="00356C8D" w:rsidTr="00864C26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864C26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D7036" w:rsidRPr="00356C8D" w:rsidTr="00864C26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</w:t>
            </w:r>
          </w:p>
        </w:tc>
      </w:tr>
      <w:tr w:rsidR="004D7036" w:rsidRPr="00356C8D" w:rsidTr="004D7036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EB40DB">
              <w:rPr>
                <w:rFonts w:ascii="Times New Roman" w:hAnsi="Times New Roman" w:cs="Times New Roman"/>
                <w:sz w:val="24"/>
                <w:szCs w:val="24"/>
              </w:rPr>
              <w:t>бережливых наук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864C26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4D7036" w:rsidRPr="00356C8D" w:rsidTr="00864C26">
        <w:tc>
          <w:tcPr>
            <w:tcW w:w="5546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начального общего образования</w:t>
      </w:r>
    </w:p>
    <w:p w:rsidR="004D7036" w:rsidRDefault="00FE198E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2018/2019</w:t>
      </w:r>
      <w:r w:rsidR="004D7036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(пятидневная учебная неделя в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классе, шестидневная учебная неделя во 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 IV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3057"/>
        <w:gridCol w:w="794"/>
        <w:gridCol w:w="794"/>
        <w:gridCol w:w="794"/>
        <w:gridCol w:w="809"/>
        <w:gridCol w:w="832"/>
      </w:tblGrid>
      <w:tr w:rsidR="004D7036" w:rsidRPr="00356C8D" w:rsidTr="004D7036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91" w:type="dxa"/>
            <w:gridSpan w:val="4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32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D7036" w:rsidRPr="00356C8D" w:rsidTr="004D7036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D7036" w:rsidRPr="00356C8D" w:rsidTr="004D7036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D7036" w:rsidRPr="00356C8D" w:rsidTr="004D7036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036" w:rsidRPr="00356C8D" w:rsidTr="004D7036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4D7036" w:rsidRPr="00356C8D" w:rsidTr="004D7036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CB2202">
              <w:rPr>
                <w:rFonts w:ascii="Times New Roman" w:hAnsi="Times New Roman" w:cs="Times New Roman"/>
                <w:sz w:val="24"/>
                <w:szCs w:val="24"/>
              </w:rPr>
              <w:t>бережливых наук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7036" w:rsidRPr="00356C8D" w:rsidTr="004D7036">
        <w:tc>
          <w:tcPr>
            <w:tcW w:w="5547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Формы промежуточной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(текущей)</w:t>
      </w: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аттестации </w:t>
      </w: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I классов не проводится.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proofErr w:type="spellStart"/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spellEnd"/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– IV </w:t>
      </w:r>
      <w:proofErr w:type="spellStart"/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классы</w:t>
      </w:r>
      <w:proofErr w:type="spellEnd"/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1952"/>
        <w:gridCol w:w="2130"/>
        <w:gridCol w:w="2130"/>
        <w:gridCol w:w="2130"/>
      </w:tblGrid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изобразительное искусство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  <w:tr w:rsidR="004D7036" w:rsidRPr="00356C8D" w:rsidTr="004D7036">
        <w:tc>
          <w:tcPr>
            <w:tcW w:w="9224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5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4D7036" w:rsidRPr="004A710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Pr="00356C8D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ОСНОВНОГО ОБЩЕГО ОБРАЗОВАНИЯ</w:t>
      </w:r>
    </w:p>
    <w:p w:rsidR="004D7036" w:rsidRPr="008833B1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26AD">
        <w:rPr>
          <w:rFonts w:ascii="Times New Roman" w:hAnsi="Times New Roman" w:cs="Times New Roman"/>
          <w:sz w:val="24"/>
          <w:szCs w:val="24"/>
        </w:rPr>
        <w:t>Учебный план разработан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26AD">
        <w:rPr>
          <w:rFonts w:ascii="Times New Roman" w:hAnsi="Times New Roman" w:cs="Times New Roman"/>
          <w:sz w:val="24"/>
          <w:szCs w:val="24"/>
        </w:rPr>
        <w:t xml:space="preserve"> ФГОС, н</w:t>
      </w:r>
      <w:r>
        <w:rPr>
          <w:rFonts w:ascii="Times New Roman" w:hAnsi="Times New Roman" w:cs="Times New Roman"/>
          <w:sz w:val="24"/>
          <w:szCs w:val="24"/>
        </w:rPr>
        <w:t>а основании 2 варианта примерного недельного</w:t>
      </w:r>
      <w:r w:rsidRPr="00BC26AD">
        <w:rPr>
          <w:rFonts w:ascii="Times New Roman" w:hAnsi="Times New Roman" w:cs="Times New Roman"/>
          <w:sz w:val="24"/>
          <w:szCs w:val="24"/>
        </w:rPr>
        <w:t xml:space="preserve"> учебного плана основного общего образования для образовательных учреждений, в которых обучение ведется на русском языке.  </w:t>
      </w:r>
    </w:p>
    <w:p w:rsidR="004D7036" w:rsidRPr="00BC26AD" w:rsidRDefault="004D7036" w:rsidP="004D70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Количество учебных занятий обучающихся соответствует шестидневной рабочей неделе. </w:t>
      </w:r>
    </w:p>
    <w:p w:rsidR="004D7036" w:rsidRPr="00BC26AD" w:rsidRDefault="004D7036" w:rsidP="004D70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Максимально допустимая недельн</w:t>
      </w:r>
      <w:r>
        <w:rPr>
          <w:rFonts w:ascii="Times New Roman" w:hAnsi="Times New Roman" w:cs="Times New Roman"/>
          <w:sz w:val="24"/>
          <w:szCs w:val="24"/>
        </w:rPr>
        <w:t xml:space="preserve">ая нагрузка – в 5 кл-32 часа,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- 33 часа, в 7 кл-35 часов.</w:t>
      </w:r>
      <w:r w:rsidRPr="00BC26AD">
        <w:rPr>
          <w:rFonts w:ascii="Times New Roman" w:hAnsi="Times New Roman" w:cs="Times New Roman"/>
          <w:sz w:val="24"/>
          <w:szCs w:val="24"/>
        </w:rPr>
        <w:t xml:space="preserve"> Продолжительность урока составляет  </w:t>
      </w: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- 40 минут, в 6 кл-40 минут, в 7 кл-40 минут.</w:t>
      </w:r>
    </w:p>
    <w:p w:rsidR="004D7036" w:rsidRPr="00BC26AD" w:rsidRDefault="004D7036" w:rsidP="004D7036">
      <w:pPr>
        <w:pStyle w:val="a3"/>
      </w:pPr>
      <w:r w:rsidRPr="00BC26AD">
        <w:t>Учебный план представлен обязательной частью и  частью, формируемой участниками образовательного процесса.</w:t>
      </w:r>
    </w:p>
    <w:p w:rsidR="004D7036" w:rsidRDefault="004D7036" w:rsidP="004D7036">
      <w:pPr>
        <w:pStyle w:val="a3"/>
      </w:pPr>
      <w:r w:rsidRPr="00BC26AD">
        <w:rPr>
          <w:color w:val="FF0000"/>
        </w:rPr>
        <w:t> </w:t>
      </w:r>
      <w:r>
        <w:rPr>
          <w:color w:val="FF0000"/>
        </w:rPr>
        <w:t xml:space="preserve">Обязательная часть  </w:t>
      </w:r>
      <w:r w:rsidRPr="00BC26AD">
        <w:rPr>
          <w:color w:val="FF0000"/>
        </w:rPr>
        <w:t xml:space="preserve"> учебного плана</w:t>
      </w:r>
      <w:r w:rsidRPr="00BC26AD">
        <w:t xml:space="preserve">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4D7036" w:rsidRPr="00BC26AD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Продолжительность учебного года  - 34 учебные недели.</w:t>
      </w:r>
    </w:p>
    <w:p w:rsidR="004D7036" w:rsidRPr="00BC26AD" w:rsidRDefault="004D7036" w:rsidP="004D7036">
      <w:pPr>
        <w:tabs>
          <w:tab w:val="left" w:pos="960"/>
          <w:tab w:val="num" w:pos="1068"/>
        </w:tabs>
        <w:overflowPunct w:val="0"/>
        <w:autoSpaceDE w:val="0"/>
        <w:autoSpaceDN w:val="0"/>
        <w:adjustRightInd w:val="0"/>
        <w:ind w:right="175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 Максимальная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C26A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26A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C26AD">
        <w:rPr>
          <w:rFonts w:ascii="Times New Roman" w:hAnsi="Times New Roman" w:cs="Times New Roman"/>
          <w:sz w:val="24"/>
          <w:szCs w:val="24"/>
        </w:rPr>
        <w:t xml:space="preserve"> соответствует продолжительности учебной недел</w:t>
      </w:r>
      <w:r>
        <w:rPr>
          <w:rFonts w:ascii="Times New Roman" w:hAnsi="Times New Roman" w:cs="Times New Roman"/>
          <w:sz w:val="24"/>
          <w:szCs w:val="24"/>
        </w:rPr>
        <w:t>и. Продолжительность урока -  40</w:t>
      </w:r>
      <w:r w:rsidRPr="00BC26AD">
        <w:rPr>
          <w:rFonts w:ascii="Times New Roman" w:hAnsi="Times New Roman" w:cs="Times New Roman"/>
          <w:sz w:val="24"/>
          <w:szCs w:val="24"/>
        </w:rPr>
        <w:t xml:space="preserve"> минут в соответствии с </w:t>
      </w:r>
      <w:proofErr w:type="spellStart"/>
      <w:r w:rsidRPr="00BC26A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C26AD">
        <w:rPr>
          <w:rFonts w:ascii="Times New Roman" w:hAnsi="Times New Roman" w:cs="Times New Roman"/>
          <w:sz w:val="24"/>
          <w:szCs w:val="24"/>
        </w:rPr>
        <w:t xml:space="preserve">. 2.9.1, 2.9.3 </w:t>
      </w:r>
      <w:proofErr w:type="spellStart"/>
      <w:r w:rsidRPr="00BC26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26AD">
        <w:rPr>
          <w:rFonts w:ascii="Times New Roman" w:hAnsi="Times New Roman" w:cs="Times New Roman"/>
          <w:sz w:val="24"/>
          <w:szCs w:val="24"/>
        </w:rPr>
        <w:t xml:space="preserve"> 2.4.21178-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Федеральным базисным учебным планом.</w:t>
      </w:r>
      <w:r w:rsidRPr="00BC26AD">
        <w:rPr>
          <w:rFonts w:ascii="Times New Roman" w:hAnsi="Times New Roman" w:cs="Times New Roman"/>
          <w:color w:val="000000"/>
          <w:sz w:val="24"/>
          <w:szCs w:val="24"/>
        </w:rPr>
        <w:t xml:space="preserve"> Домашние задания задаются обучающимся с учетом возможности их выполнения в следующих пределах: </w:t>
      </w: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часа,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BC26A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BC26AD">
        <w:rPr>
          <w:rFonts w:ascii="Times New Roman" w:hAnsi="Times New Roman" w:cs="Times New Roman"/>
          <w:sz w:val="24"/>
          <w:szCs w:val="24"/>
        </w:rPr>
        <w:t>ч.</w:t>
      </w:r>
      <w:r w:rsidRPr="00BC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п.10.30).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4D7036" w:rsidRPr="00BC26AD" w:rsidTr="004D7036">
        <w:tc>
          <w:tcPr>
            <w:tcW w:w="9498" w:type="dxa"/>
          </w:tcPr>
          <w:p w:rsidR="004D7036" w:rsidRPr="00BC26AD" w:rsidRDefault="004D7036" w:rsidP="004D7036">
            <w:pPr>
              <w:pStyle w:val="5"/>
              <w:ind w:firstLine="709"/>
              <w:jc w:val="both"/>
              <w:rPr>
                <w:szCs w:val="24"/>
              </w:rPr>
            </w:pPr>
            <w:r w:rsidRPr="00BC26AD">
              <w:rPr>
                <w:szCs w:val="24"/>
              </w:rPr>
              <w:t>Обязательные для изучения в основной школе учебные предметы</w:t>
            </w:r>
            <w:r>
              <w:rPr>
                <w:szCs w:val="24"/>
              </w:rPr>
              <w:t xml:space="preserve"> в 5,6 классах</w:t>
            </w:r>
          </w:p>
        </w:tc>
      </w:tr>
      <w:tr w:rsidR="004D7036" w:rsidRPr="00BC26AD" w:rsidTr="004D7036">
        <w:tc>
          <w:tcPr>
            <w:tcW w:w="9498" w:type="dxa"/>
          </w:tcPr>
          <w:p w:rsidR="004D7036" w:rsidRPr="00BC26AD" w:rsidRDefault="004D7036" w:rsidP="004D70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Литература,  Иностранный язык,  Математика,  История,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фия,  Биология,  Технология, 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 Изобразительное искусство, Музыка.</w:t>
            </w:r>
            <w:proofErr w:type="gramEnd"/>
          </w:p>
        </w:tc>
      </w:tr>
      <w:tr w:rsidR="004D7036" w:rsidRPr="00BC26AD" w:rsidTr="004D7036">
        <w:tc>
          <w:tcPr>
            <w:tcW w:w="9498" w:type="dxa"/>
          </w:tcPr>
          <w:p w:rsidR="004D7036" w:rsidRPr="00BC26AD" w:rsidRDefault="004D7036" w:rsidP="004D70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для изучения в основной школе предметы в 7 классе</w:t>
            </w:r>
          </w:p>
        </w:tc>
      </w:tr>
      <w:tr w:rsidR="004D7036" w:rsidRPr="00BC26AD" w:rsidTr="004D7036">
        <w:tc>
          <w:tcPr>
            <w:tcW w:w="9498" w:type="dxa"/>
          </w:tcPr>
          <w:p w:rsidR="004D7036" w:rsidRDefault="004D7036" w:rsidP="004D70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Русский язык,  Литература,  Иностранный язык,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(Алгебра, Геометрия, Информатика)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,  История,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фия,  Биология,  Технология, 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 Изобразительное искусство, Музыка.</w:t>
            </w:r>
            <w:proofErr w:type="gramEnd"/>
          </w:p>
        </w:tc>
      </w:tr>
    </w:tbl>
    <w:p w:rsidR="004D7036" w:rsidRPr="00BC26AD" w:rsidRDefault="004D7036" w:rsidP="004D7036">
      <w:pPr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На изучение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«Русского языка отво</w:t>
      </w:r>
      <w:r>
        <w:rPr>
          <w:rFonts w:ascii="Times New Roman" w:hAnsi="Times New Roman" w:cs="Times New Roman"/>
          <w:sz w:val="24"/>
          <w:szCs w:val="24"/>
        </w:rPr>
        <w:t xml:space="preserve">дится в  5-х классах – 5 часов в неделю, в 6-х классах- 6 часов в неделю, в 7 классе – 4 часа в неделю. </w:t>
      </w:r>
      <w:r w:rsidRPr="00BC26AD">
        <w:rPr>
          <w:rFonts w:ascii="Times New Roman" w:hAnsi="Times New Roman" w:cs="Times New Roman"/>
          <w:sz w:val="24"/>
          <w:szCs w:val="24"/>
        </w:rPr>
        <w:t>На изучение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«Литературы» в </w:t>
      </w:r>
      <w:r>
        <w:rPr>
          <w:rFonts w:ascii="Times New Roman" w:hAnsi="Times New Roman" w:cs="Times New Roman"/>
          <w:sz w:val="24"/>
          <w:szCs w:val="24"/>
        </w:rPr>
        <w:t xml:space="preserve">5 – 6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 выделено</w:t>
      </w:r>
      <w:r>
        <w:rPr>
          <w:rFonts w:ascii="Times New Roman" w:hAnsi="Times New Roman" w:cs="Times New Roman"/>
          <w:sz w:val="24"/>
          <w:szCs w:val="24"/>
        </w:rPr>
        <w:t xml:space="preserve"> по 3 часа в неделю, в 7 классе – 2 часа в неделю.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77"/>
        <w:gridCol w:w="3779"/>
      </w:tblGrid>
      <w:tr w:rsidR="004D7036" w:rsidRPr="00BC26AD" w:rsidTr="004D7036">
        <w:tc>
          <w:tcPr>
            <w:tcW w:w="1908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77" w:type="dxa"/>
          </w:tcPr>
          <w:p w:rsidR="004D7036" w:rsidRPr="009019F5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Русский язык. В 2-х частях. </w:t>
            </w: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Т.А., Ба-</w:t>
            </w:r>
          </w:p>
          <w:p w:rsidR="004D7036" w:rsidRPr="009019F5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ранов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 Т., </w:t>
            </w: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Л.А. и др</w:t>
            </w:r>
            <w:proofErr w:type="gram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3779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7036" w:rsidRPr="00BC26AD" w:rsidTr="004D7036">
        <w:tc>
          <w:tcPr>
            <w:tcW w:w="1908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77" w:type="dxa"/>
          </w:tcPr>
          <w:p w:rsidR="004D7036" w:rsidRPr="009019F5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Литература. В 2-х частях. Коровина В.Я., Журавлёв</w:t>
            </w:r>
          </w:p>
          <w:p w:rsidR="004D7036" w:rsidRPr="00BC26AD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В.П., Коровин В.И.Просвещение, 2013</w:t>
            </w:r>
          </w:p>
        </w:tc>
        <w:tc>
          <w:tcPr>
            <w:tcW w:w="3779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</w:tbl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</w:t>
      </w:r>
      <w:r w:rsidRPr="008833B1">
        <w:rPr>
          <w:rFonts w:ascii="Times New Roman" w:hAnsi="Times New Roman" w:cs="Times New Roman"/>
          <w:sz w:val="24"/>
          <w:szCs w:val="24"/>
        </w:rPr>
        <w:t>«Иностранного языка»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в основной школе  в общеобразовательных классах отводится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C26AD">
        <w:rPr>
          <w:rFonts w:ascii="Times New Roman" w:hAnsi="Times New Roman" w:cs="Times New Roman"/>
          <w:sz w:val="24"/>
          <w:szCs w:val="24"/>
        </w:rPr>
        <w:t>.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2843"/>
        <w:gridCol w:w="3779"/>
      </w:tblGrid>
      <w:tr w:rsidR="004D7036" w:rsidRPr="00BC26AD" w:rsidTr="004D7036">
        <w:tc>
          <w:tcPr>
            <w:tcW w:w="2842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4D7036" w:rsidRDefault="004D7036" w:rsidP="004D7036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036" w:rsidRPr="00BC26AD" w:rsidRDefault="004D7036" w:rsidP="004D7036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3779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7036" w:rsidRPr="00BC26AD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Немецкий язык</w:t>
            </w:r>
          </w:p>
        </w:tc>
      </w:tr>
      <w:tr w:rsidR="004D7036" w:rsidRPr="00BC26AD" w:rsidTr="004D7036">
        <w:tc>
          <w:tcPr>
            <w:tcW w:w="2842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3" w:type="dxa"/>
          </w:tcPr>
          <w:p w:rsidR="004D7036" w:rsidRDefault="004D7036" w:rsidP="004D7036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</w:p>
        </w:tc>
        <w:tc>
          <w:tcPr>
            <w:tcW w:w="3779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D7036" w:rsidRPr="00BC26AD" w:rsidTr="004D7036">
        <w:tc>
          <w:tcPr>
            <w:tcW w:w="2842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3" w:type="dxa"/>
          </w:tcPr>
          <w:p w:rsidR="004D7036" w:rsidRPr="00485050" w:rsidRDefault="004D7036" w:rsidP="004D7036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036" w:rsidRPr="007E77EB" w:rsidRDefault="004D7036" w:rsidP="004D7036">
            <w:pPr>
              <w:shd w:val="clear" w:color="auto" w:fill="FFFFFF"/>
              <w:spacing w:after="0" w:line="338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79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4D7036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«Математика</w:t>
      </w:r>
      <w:r w:rsidRPr="00BC26AD">
        <w:rPr>
          <w:rFonts w:ascii="Times New Roman" w:hAnsi="Times New Roman" w:cs="Times New Roman"/>
          <w:sz w:val="24"/>
          <w:szCs w:val="24"/>
        </w:rPr>
        <w:t xml:space="preserve">» отводится 5 часов </w:t>
      </w:r>
      <w:r>
        <w:rPr>
          <w:rFonts w:ascii="Times New Roman" w:hAnsi="Times New Roman" w:cs="Times New Roman"/>
          <w:sz w:val="24"/>
          <w:szCs w:val="24"/>
        </w:rPr>
        <w:t>в неделю в 5,6 классах;</w:t>
      </w:r>
    </w:p>
    <w:p w:rsidR="004D7036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«Алгебра» отводится 3 часа в неделю в 7 классе;</w:t>
      </w:r>
    </w:p>
    <w:p w:rsidR="004D7036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«Геометрия» отводится  2 часа в неделю;</w:t>
      </w:r>
    </w:p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«Информатика»</w:t>
      </w:r>
      <w:r w:rsidRPr="00F73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1 час в неделю.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435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2345"/>
        <w:gridCol w:w="3292"/>
      </w:tblGrid>
      <w:tr w:rsidR="004D7036" w:rsidRPr="00BC26AD" w:rsidTr="004D7036">
        <w:trPr>
          <w:trHeight w:val="303"/>
          <w:jc w:val="center"/>
        </w:trPr>
        <w:tc>
          <w:tcPr>
            <w:tcW w:w="3798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4D7036" w:rsidRPr="004D6B60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6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Дорофеев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Г.В.,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И.Ф. и др.</w:t>
            </w:r>
          </w:p>
          <w:p w:rsidR="004D7036" w:rsidRPr="00BC26AD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D7036" w:rsidRPr="00BC26AD" w:rsidTr="004D7036">
        <w:trPr>
          <w:trHeight w:val="303"/>
          <w:jc w:val="center"/>
        </w:trPr>
        <w:tc>
          <w:tcPr>
            <w:tcW w:w="3798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4D7036" w:rsidRPr="00B32DC3" w:rsidRDefault="004D7036" w:rsidP="004D703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2DC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Макарычев Ю.Н.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Н.Г.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Миндюк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3292" w:type="dxa"/>
          </w:tcPr>
          <w:p w:rsidR="004D7036" w:rsidRPr="00BC26AD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7036" w:rsidRPr="00BC26AD" w:rsidTr="004D7036">
        <w:trPr>
          <w:trHeight w:val="303"/>
          <w:jc w:val="center"/>
        </w:trPr>
        <w:tc>
          <w:tcPr>
            <w:tcW w:w="3798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4D7036" w:rsidRPr="00B32DC3" w:rsidRDefault="004D7036" w:rsidP="004D703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Л.С., Бутузов В.Ф. и др.</w:t>
            </w:r>
          </w:p>
        </w:tc>
        <w:tc>
          <w:tcPr>
            <w:tcW w:w="3292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D7036" w:rsidRPr="00BC26AD" w:rsidTr="004D7036">
        <w:trPr>
          <w:trHeight w:val="303"/>
          <w:jc w:val="center"/>
        </w:trPr>
        <w:tc>
          <w:tcPr>
            <w:tcW w:w="3798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4D7036" w:rsidRPr="00B32DC3" w:rsidRDefault="004D7036" w:rsidP="004D703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Угринович</w:t>
            </w:r>
            <w:proofErr w:type="spellEnd"/>
          </w:p>
        </w:tc>
        <w:tc>
          <w:tcPr>
            <w:tcW w:w="3292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</w:tbl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 </w:t>
      </w:r>
      <w:r w:rsidRPr="008833B1">
        <w:rPr>
          <w:rFonts w:ascii="Times New Roman" w:hAnsi="Times New Roman" w:cs="Times New Roman"/>
          <w:sz w:val="24"/>
          <w:szCs w:val="24"/>
        </w:rPr>
        <w:t>«Биология», «География»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в учебном плане отводится следующее количество часов:</w:t>
      </w:r>
    </w:p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«Биология»  -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в неделю - 5 ,6,7 классах</w:t>
      </w:r>
    </w:p>
    <w:p w:rsidR="004D7036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«География» 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-5,6 классах</w:t>
      </w:r>
    </w:p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«География»  - 2 </w:t>
      </w:r>
      <w:r w:rsidRPr="00BC26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-7 класс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Учебно-методическое обеспечение:</w:t>
      </w:r>
    </w:p>
    <w:tbl>
      <w:tblPr>
        <w:tblW w:w="949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3444"/>
        <w:gridCol w:w="4903"/>
      </w:tblGrid>
      <w:tr w:rsidR="004D7036" w:rsidRPr="00BC26AD" w:rsidTr="004D7036">
        <w:trPr>
          <w:trHeight w:val="518"/>
          <w:jc w:val="center"/>
        </w:trPr>
        <w:tc>
          <w:tcPr>
            <w:tcW w:w="1147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4D7036" w:rsidRPr="0019215F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</w:t>
            </w:r>
          </w:p>
        </w:tc>
        <w:tc>
          <w:tcPr>
            <w:tcW w:w="4903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D7036" w:rsidRPr="00BC26AD" w:rsidTr="004D7036">
        <w:trPr>
          <w:trHeight w:val="518"/>
          <w:jc w:val="center"/>
        </w:trPr>
        <w:tc>
          <w:tcPr>
            <w:tcW w:w="1147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4D7036" w:rsidRPr="00091CD8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9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Е.М., Алексеевский Н.И..</w:t>
            </w:r>
          </w:p>
        </w:tc>
        <w:tc>
          <w:tcPr>
            <w:tcW w:w="4903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D7036" w:rsidRPr="00BC26AD" w:rsidTr="004D7036">
        <w:trPr>
          <w:trHeight w:val="518"/>
          <w:jc w:val="center"/>
        </w:trPr>
        <w:tc>
          <w:tcPr>
            <w:tcW w:w="1147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4D7036" w:rsidRPr="00091CD8" w:rsidRDefault="004D7036" w:rsidP="004D7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4903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и континентов</w:t>
            </w:r>
          </w:p>
        </w:tc>
      </w:tr>
      <w:tr w:rsidR="004D7036" w:rsidRPr="00BC26AD" w:rsidTr="004D7036">
        <w:trPr>
          <w:trHeight w:val="518"/>
          <w:jc w:val="center"/>
        </w:trPr>
        <w:tc>
          <w:tcPr>
            <w:tcW w:w="1147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4D7036" w:rsidRPr="00C93423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03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7036" w:rsidRPr="00BC26AD" w:rsidTr="004D7036">
        <w:trPr>
          <w:trHeight w:val="1295"/>
          <w:jc w:val="center"/>
        </w:trPr>
        <w:tc>
          <w:tcPr>
            <w:tcW w:w="1147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03" w:type="dxa"/>
          </w:tcPr>
          <w:p w:rsidR="004D7036" w:rsidRPr="00442AE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4D7036" w:rsidRPr="00442AE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4D7036" w:rsidRPr="00442AE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4D7036" w:rsidRPr="009568EC" w:rsidRDefault="004D7036" w:rsidP="004D7036">
            <w:pPr>
              <w:spacing w:after="0"/>
              <w:jc w:val="both"/>
              <w:rPr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4D7036" w:rsidRPr="00BC26AD" w:rsidTr="004D7036">
        <w:trPr>
          <w:trHeight w:val="1295"/>
          <w:jc w:val="center"/>
        </w:trPr>
        <w:tc>
          <w:tcPr>
            <w:tcW w:w="1147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03" w:type="dxa"/>
          </w:tcPr>
          <w:p w:rsidR="004D703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D7036" w:rsidRPr="00442AE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</w:tbl>
    <w:p w:rsidR="004D7036" w:rsidRPr="00BC26AD" w:rsidRDefault="004D7036" w:rsidP="004D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учебного  предмета </w:t>
      </w:r>
      <w:r w:rsidRPr="008833B1">
        <w:rPr>
          <w:rFonts w:ascii="Times New Roman" w:hAnsi="Times New Roman" w:cs="Times New Roman"/>
          <w:sz w:val="24"/>
          <w:szCs w:val="24"/>
        </w:rPr>
        <w:t>«История»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отводится:</w:t>
      </w:r>
    </w:p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«История»-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 в 5,6,7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4678"/>
      </w:tblGrid>
      <w:tr w:rsidR="004D7036" w:rsidRPr="00BC26AD" w:rsidTr="004D7036">
        <w:tc>
          <w:tcPr>
            <w:tcW w:w="1668" w:type="dxa"/>
          </w:tcPr>
          <w:p w:rsidR="004D7036" w:rsidRPr="00BC26AD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BC26AD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А.Годер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678" w:type="dxa"/>
          </w:tcPr>
          <w:p w:rsidR="004D7036" w:rsidRPr="00BC26AD" w:rsidRDefault="004D7036" w:rsidP="004D7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«Рабочая тетрадь по истории Древнего мира»</w:t>
            </w:r>
          </w:p>
        </w:tc>
      </w:tr>
      <w:tr w:rsidR="004D7036" w:rsidRPr="00BC26AD" w:rsidTr="004D7036">
        <w:tc>
          <w:tcPr>
            <w:tcW w:w="1668" w:type="dxa"/>
          </w:tcPr>
          <w:p w:rsidR="004D7036" w:rsidRPr="00BC26AD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9019F5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Е.В., Донской Г.М.Просвещение, 2013</w:t>
            </w:r>
          </w:p>
          <w:p w:rsidR="004D7036" w:rsidRPr="009019F5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7036" w:rsidRPr="00BC26AD" w:rsidRDefault="004D7036" w:rsidP="004D7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</w:tc>
      </w:tr>
      <w:tr w:rsidR="004D7036" w:rsidRPr="00BC26AD" w:rsidTr="004D7036">
        <w:tc>
          <w:tcPr>
            <w:tcW w:w="1668" w:type="dxa"/>
          </w:tcPr>
          <w:p w:rsidR="004D7036" w:rsidRPr="00442AE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D72964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Данилов А.А., Косулина Л.Г. Просвещение. 2012, 2014</w:t>
            </w:r>
          </w:p>
        </w:tc>
        <w:tc>
          <w:tcPr>
            <w:tcW w:w="4678" w:type="dxa"/>
          </w:tcPr>
          <w:p w:rsidR="004D7036" w:rsidRPr="00442AE6" w:rsidRDefault="004D7036" w:rsidP="004D7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4D7036" w:rsidRPr="00442AE6" w:rsidRDefault="004D7036" w:rsidP="004D7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16 века</w:t>
            </w:r>
          </w:p>
        </w:tc>
      </w:tr>
      <w:tr w:rsidR="004D7036" w:rsidRPr="00BC26AD" w:rsidTr="004D7036">
        <w:tc>
          <w:tcPr>
            <w:tcW w:w="1668" w:type="dxa"/>
          </w:tcPr>
          <w:p w:rsidR="004D7036" w:rsidRPr="00442AE6" w:rsidRDefault="004D7036" w:rsidP="004D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А.Я. и др.</w:t>
            </w:r>
          </w:p>
          <w:p w:rsidR="004D7036" w:rsidRPr="009019F5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678" w:type="dxa"/>
          </w:tcPr>
          <w:p w:rsidR="004D7036" w:rsidRDefault="004D7036" w:rsidP="004D7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1500-1800</w:t>
            </w:r>
          </w:p>
          <w:p w:rsidR="004D7036" w:rsidRPr="00442AE6" w:rsidRDefault="004D7036" w:rsidP="004D7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Конец 16-18вв.</w:t>
            </w:r>
          </w:p>
        </w:tc>
      </w:tr>
    </w:tbl>
    <w:p w:rsidR="004D7036" w:rsidRDefault="004D7036" w:rsidP="004D7036">
      <w:pPr>
        <w:pStyle w:val="6"/>
        <w:ind w:firstLine="709"/>
        <w:jc w:val="both"/>
        <w:rPr>
          <w:b w:val="0"/>
          <w:szCs w:val="24"/>
          <w:u w:val="none"/>
        </w:rPr>
      </w:pPr>
    </w:p>
    <w:p w:rsidR="004D7036" w:rsidRPr="00BC26AD" w:rsidRDefault="004D7036" w:rsidP="004D7036">
      <w:pPr>
        <w:pStyle w:val="6"/>
        <w:jc w:val="both"/>
        <w:rPr>
          <w:b w:val="0"/>
          <w:szCs w:val="24"/>
          <w:u w:val="none"/>
        </w:rPr>
      </w:pPr>
      <w:r w:rsidRPr="00BC26AD">
        <w:rPr>
          <w:b w:val="0"/>
          <w:szCs w:val="24"/>
          <w:u w:val="none"/>
        </w:rPr>
        <w:t>На учебный предмет</w:t>
      </w:r>
      <w:r w:rsidRPr="00BC26AD">
        <w:rPr>
          <w:szCs w:val="24"/>
          <w:u w:val="none"/>
        </w:rPr>
        <w:t xml:space="preserve"> </w:t>
      </w:r>
      <w:r w:rsidRPr="008833B1">
        <w:rPr>
          <w:b w:val="0"/>
          <w:szCs w:val="24"/>
          <w:u w:val="none"/>
        </w:rPr>
        <w:t>«Изобразительное искусство»</w:t>
      </w:r>
      <w:r w:rsidRPr="00BC26AD">
        <w:rPr>
          <w:szCs w:val="24"/>
          <w:u w:val="none"/>
        </w:rPr>
        <w:t xml:space="preserve"> </w:t>
      </w:r>
      <w:r w:rsidRPr="00BC26AD">
        <w:rPr>
          <w:b w:val="0"/>
          <w:szCs w:val="24"/>
          <w:u w:val="none"/>
        </w:rPr>
        <w:t xml:space="preserve">отводится </w:t>
      </w:r>
      <w:r w:rsidRPr="00BC26AD">
        <w:rPr>
          <w:szCs w:val="24"/>
          <w:u w:val="none"/>
        </w:rPr>
        <w:t xml:space="preserve"> </w:t>
      </w:r>
      <w:r w:rsidRPr="00BC26AD">
        <w:rPr>
          <w:b w:val="0"/>
          <w:szCs w:val="24"/>
          <w:u w:val="none"/>
        </w:rPr>
        <w:t xml:space="preserve">- 1 час в неделю в </w:t>
      </w:r>
      <w:r w:rsidRPr="00974155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>,6,7</w:t>
      </w:r>
      <w:r w:rsidRPr="00BC26AD">
        <w:rPr>
          <w:b w:val="0"/>
          <w:szCs w:val="24"/>
          <w:u w:val="none"/>
        </w:rPr>
        <w:t xml:space="preserve"> классах;</w:t>
      </w:r>
    </w:p>
    <w:p w:rsidR="004D7036" w:rsidRPr="00156236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 w:rsidRPr="008833B1">
        <w:rPr>
          <w:rFonts w:ascii="Times New Roman" w:hAnsi="Times New Roman" w:cs="Times New Roman"/>
          <w:sz w:val="24"/>
          <w:szCs w:val="24"/>
        </w:rPr>
        <w:t>На учебный предмет «Музыка»</w:t>
      </w:r>
      <w:r>
        <w:rPr>
          <w:rFonts w:ascii="Times New Roman" w:hAnsi="Times New Roman" w:cs="Times New Roman"/>
          <w:sz w:val="24"/>
          <w:szCs w:val="24"/>
        </w:rPr>
        <w:t xml:space="preserve"> -1 час в неделю в 5,6,7 классах</w:t>
      </w:r>
      <w:r w:rsidRPr="00156236">
        <w:rPr>
          <w:rFonts w:ascii="Times New Roman" w:hAnsi="Times New Roman" w:cs="Times New Roman"/>
          <w:sz w:val="24"/>
          <w:szCs w:val="24"/>
        </w:rPr>
        <w:t>.</w:t>
      </w:r>
    </w:p>
    <w:p w:rsidR="004D7036" w:rsidRPr="00BC26AD" w:rsidRDefault="004D7036" w:rsidP="004D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545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118"/>
        <w:gridCol w:w="4443"/>
      </w:tblGrid>
      <w:tr w:rsidR="004D7036" w:rsidRPr="00442AE6" w:rsidTr="004D7036">
        <w:trPr>
          <w:trHeight w:val="525"/>
          <w:jc w:val="center"/>
        </w:trPr>
        <w:tc>
          <w:tcPr>
            <w:tcW w:w="1984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442AE6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D7036" w:rsidRPr="00442AE6" w:rsidTr="004D7036">
        <w:trPr>
          <w:trHeight w:val="1064"/>
          <w:jc w:val="center"/>
        </w:trPr>
        <w:tc>
          <w:tcPr>
            <w:tcW w:w="1984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5 ,6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443" w:type="dxa"/>
          </w:tcPr>
          <w:p w:rsidR="004D7036" w:rsidRPr="00442AE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7036" w:rsidRPr="00442AE6" w:rsidTr="004D7036">
        <w:trPr>
          <w:trHeight w:val="540"/>
          <w:jc w:val="center"/>
        </w:trPr>
        <w:tc>
          <w:tcPr>
            <w:tcW w:w="1984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442AE6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D7036" w:rsidRPr="00442AE6" w:rsidTr="004D7036">
        <w:trPr>
          <w:trHeight w:val="540"/>
          <w:jc w:val="center"/>
        </w:trPr>
        <w:tc>
          <w:tcPr>
            <w:tcW w:w="1984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443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D7036" w:rsidRPr="00442AE6" w:rsidTr="004D7036">
        <w:trPr>
          <w:trHeight w:val="540"/>
          <w:jc w:val="center"/>
        </w:trPr>
        <w:tc>
          <w:tcPr>
            <w:tcW w:w="1984" w:type="dxa"/>
          </w:tcPr>
          <w:p w:rsidR="004D703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4D7036" w:rsidRPr="00442AE6" w:rsidRDefault="004D7036" w:rsidP="004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4D7036" w:rsidRPr="00BC26AD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8833B1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в 5,6,7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BC26AD">
        <w:rPr>
          <w:rFonts w:ascii="Times New Roman" w:hAnsi="Times New Roman" w:cs="Times New Roman"/>
          <w:sz w:val="24"/>
          <w:szCs w:val="24"/>
        </w:rPr>
        <w:t xml:space="preserve">2 часа в неделю 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475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3239"/>
        <w:gridCol w:w="4371"/>
      </w:tblGrid>
      <w:tr w:rsidR="004D7036" w:rsidRPr="00442AE6" w:rsidTr="004D7036">
        <w:trPr>
          <w:jc w:val="center"/>
        </w:trPr>
        <w:tc>
          <w:tcPr>
            <w:tcW w:w="1865" w:type="dxa"/>
          </w:tcPr>
          <w:p w:rsidR="004D7036" w:rsidRPr="00442AE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7036" w:rsidRPr="00442AE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D7036" w:rsidRPr="00495B64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  <w:tr w:rsidR="004D7036" w:rsidRPr="00442AE6" w:rsidTr="004D7036">
        <w:trPr>
          <w:trHeight w:val="787"/>
          <w:jc w:val="center"/>
        </w:trPr>
        <w:tc>
          <w:tcPr>
            <w:tcW w:w="1865" w:type="dxa"/>
          </w:tcPr>
          <w:p w:rsidR="004D7036" w:rsidRPr="00442AE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7036" w:rsidRPr="00442AE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D7036" w:rsidRPr="00495B64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  <w:tr w:rsidR="004D7036" w:rsidRPr="00442AE6" w:rsidTr="004D7036">
        <w:trPr>
          <w:trHeight w:val="787"/>
          <w:jc w:val="center"/>
        </w:trPr>
        <w:tc>
          <w:tcPr>
            <w:tcW w:w="1865" w:type="dxa"/>
          </w:tcPr>
          <w:p w:rsidR="004D7036" w:rsidRDefault="004D7036" w:rsidP="004D7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4D7036" w:rsidRPr="00495B64" w:rsidRDefault="004D7036" w:rsidP="004D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4D7036" w:rsidRPr="00442AE6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</w:tbl>
    <w:p w:rsidR="004D7036" w:rsidRPr="00FF5F90" w:rsidRDefault="004D7036" w:rsidP="004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3B1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</w:t>
      </w:r>
      <w:r w:rsidRPr="00BC26A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5,6,7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3 часа в неделю. </w:t>
      </w:r>
    </w:p>
    <w:p w:rsidR="004D7036" w:rsidRPr="00BC26AD" w:rsidRDefault="004D7036" w:rsidP="004D7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261"/>
        <w:gridCol w:w="4394"/>
      </w:tblGrid>
      <w:tr w:rsidR="004D7036" w:rsidRPr="00BC26AD" w:rsidTr="004D7036">
        <w:trPr>
          <w:trHeight w:val="355"/>
        </w:trPr>
        <w:tc>
          <w:tcPr>
            <w:tcW w:w="1701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4D7036" w:rsidRPr="00BC26AD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:rsidR="004D7036" w:rsidRPr="00CC7244" w:rsidRDefault="004D7036" w:rsidP="004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</w:tr>
    </w:tbl>
    <w:p w:rsidR="004D7036" w:rsidRPr="00A03EE9" w:rsidRDefault="004D7036" w:rsidP="004D7036">
      <w:pPr>
        <w:pStyle w:val="a3"/>
      </w:pPr>
      <w:r w:rsidRPr="00E7211E">
        <w:rPr>
          <w:color w:val="FF0000"/>
        </w:rPr>
        <w:t>Часть базисного учебного плана, формируемая участниками образовательных отношений,</w:t>
      </w:r>
      <w:r w:rsidRPr="00BC26AD">
        <w:t xml:space="preserve"> 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коллектива. Время, отведенной на реализацию данной части учебного плана, распределено следующим образом: введение учебных курсов, обеспечивающих </w:t>
      </w:r>
      <w:r w:rsidRPr="00A03EE9">
        <w:t>интеллектуальные и этнокультурные потребности обучающихся.</w:t>
      </w:r>
    </w:p>
    <w:p w:rsidR="00D01237" w:rsidRDefault="00D01237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1237" w:rsidRDefault="00D01237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1237" w:rsidRDefault="00D01237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1237" w:rsidRDefault="00D01237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1237" w:rsidRDefault="00D01237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1237" w:rsidRDefault="00D01237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7036" w:rsidRPr="00A03EE9" w:rsidRDefault="004D7036" w:rsidP="004D70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3EE9">
        <w:rPr>
          <w:rFonts w:ascii="Times New Roman" w:hAnsi="Times New Roman" w:cs="Times New Roman"/>
          <w:b/>
          <w:sz w:val="24"/>
          <w:szCs w:val="24"/>
        </w:rPr>
        <w:lastRenderedPageBreak/>
        <w:t>Часть, формируемая участниками образовательных отношений представлена</w:t>
      </w:r>
      <w:proofErr w:type="gramEnd"/>
      <w:r w:rsidRPr="00A03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следующими </w:t>
      </w:r>
      <w:r w:rsidRPr="00A03EE9">
        <w:rPr>
          <w:rFonts w:ascii="Times New Roman" w:hAnsi="Times New Roman" w:cs="Times New Roman"/>
          <w:b/>
          <w:sz w:val="24"/>
          <w:szCs w:val="24"/>
        </w:rPr>
        <w:t>учебными курсами:</w:t>
      </w:r>
    </w:p>
    <w:tbl>
      <w:tblPr>
        <w:tblW w:w="0" w:type="auto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867"/>
        <w:gridCol w:w="7133"/>
      </w:tblGrid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Наглядная геометрия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и общество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комплексной </w:t>
            </w:r>
            <w:r w:rsidRPr="00A03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безопасности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 истории</w:t>
            </w:r>
            <w:r w:rsidRPr="00A03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родного края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4D7036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(ОДНКНР)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комплексной </w:t>
            </w:r>
            <w:r w:rsidRPr="00A03E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безопасности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Pr="00A03EE9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4D7036" w:rsidRPr="00A03EE9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4D7036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4D7036" w:rsidRPr="00A03EE9" w:rsidTr="004D7036">
        <w:trPr>
          <w:trHeight w:val="581"/>
          <w:jc w:val="center"/>
        </w:trPr>
        <w:tc>
          <w:tcPr>
            <w:tcW w:w="1305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4D7036" w:rsidRDefault="004D7036" w:rsidP="004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4D7036" w:rsidRDefault="004D7036" w:rsidP="004D70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экология </w:t>
            </w:r>
          </w:p>
        </w:tc>
      </w:tr>
    </w:tbl>
    <w:p w:rsidR="004D7036" w:rsidRDefault="004D7036" w:rsidP="004D7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7036" w:rsidRDefault="004D7036" w:rsidP="004D703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447" w:rsidRDefault="00E5244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учебный план основного общего образования</w:t>
      </w:r>
    </w:p>
    <w:p w:rsidR="004D7036" w:rsidRPr="00053A2D" w:rsidRDefault="00FC6C0E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2018/2019</w:t>
      </w:r>
      <w:r w:rsidR="004D7036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</w:t>
      </w:r>
      <w:r w:rsidR="004D7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год (для V-</w:t>
      </w:r>
      <w:r w:rsidR="004D7036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="004D7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D7036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в соответствии с ФГОС)</w:t>
      </w:r>
    </w:p>
    <w:tbl>
      <w:tblPr>
        <w:tblW w:w="101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515"/>
        <w:gridCol w:w="2996"/>
        <w:gridCol w:w="1496"/>
        <w:gridCol w:w="1085"/>
        <w:gridCol w:w="307"/>
        <w:gridCol w:w="685"/>
        <w:gridCol w:w="142"/>
        <w:gridCol w:w="281"/>
        <w:gridCol w:w="570"/>
      </w:tblGrid>
      <w:tr w:rsidR="004D7036" w:rsidRPr="00356C8D" w:rsidTr="004D7036">
        <w:tc>
          <w:tcPr>
            <w:tcW w:w="262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96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8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2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100A61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93" w:type="dxa"/>
            <w:gridSpan w:val="3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gridSpan w:val="9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Алгебра</w:t>
            </w:r>
            <w:proofErr w:type="spellEnd"/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100A61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27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5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</w:tr>
      <w:tr w:rsidR="004D7036" w:rsidRPr="00356C8D" w:rsidTr="004D7036"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gridSpan w:val="9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отношений при шес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тидневной учебной неделе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7036" w:rsidRPr="00356C8D" w:rsidTr="004D7036">
        <w:trPr>
          <w:trHeight w:val="20"/>
        </w:trPr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родного края 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орфографии 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</w:t>
            </w:r>
            <w:proofErr w:type="gramStart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ОДНКНР)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D7036" w:rsidRPr="00356C8D" w:rsidRDefault="004D7036" w:rsidP="004D70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7036" w:rsidRPr="00356C8D" w:rsidTr="004D7036">
        <w:tc>
          <w:tcPr>
            <w:tcW w:w="2623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4F4F4"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7036" w:rsidRPr="00587304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7036" w:rsidRPr="006C02DA" w:rsidRDefault="004D7036" w:rsidP="004D70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476</w:t>
            </w:r>
          </w:p>
        </w:tc>
      </w:tr>
      <w:tr w:rsidR="004D7036" w:rsidRPr="00356C8D" w:rsidTr="004D7036">
        <w:tc>
          <w:tcPr>
            <w:tcW w:w="5619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учебная нагрузка при шестидневной учебной неделе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392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108" w:type="dxa"/>
            <w:gridSpan w:val="3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6C02DA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</w:tr>
    </w:tbl>
    <w:p w:rsidR="004D7036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C26" w:rsidRDefault="00864C2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Pr="00D22E69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основного общего образования</w:t>
      </w: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FE1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2018/2019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(для V-VI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в соответствии с ФГОС)</w:t>
      </w:r>
    </w:p>
    <w:p w:rsidR="004D7036" w:rsidRPr="00053A2D" w:rsidRDefault="004D7036" w:rsidP="004D703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422"/>
        <w:gridCol w:w="93"/>
        <w:gridCol w:w="2600"/>
        <w:gridCol w:w="395"/>
        <w:gridCol w:w="739"/>
        <w:gridCol w:w="1134"/>
        <w:gridCol w:w="1108"/>
        <w:gridCol w:w="1108"/>
      </w:tblGrid>
      <w:tr w:rsidR="004D7036" w:rsidRPr="00356C8D" w:rsidTr="004D7036">
        <w:tc>
          <w:tcPr>
            <w:tcW w:w="253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108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8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6C02DA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7036" w:rsidRPr="00356C8D" w:rsidTr="004D7036">
        <w:tc>
          <w:tcPr>
            <w:tcW w:w="253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2530" w:type="dxa"/>
            <w:gridSpan w:val="2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7036" w:rsidRPr="00356C8D" w:rsidTr="004D7036">
        <w:tc>
          <w:tcPr>
            <w:tcW w:w="253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D7036" w:rsidRPr="00356C8D" w:rsidTr="004D7036"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8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отношений при шес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тидневной учебной неделе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родного края 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комплексной безопасности 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</w:t>
            </w:r>
            <w:proofErr w:type="gramStart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ОДНКНР)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 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036" w:rsidRPr="00356C8D" w:rsidTr="004D7036">
        <w:tc>
          <w:tcPr>
            <w:tcW w:w="2623" w:type="dxa"/>
            <w:gridSpan w:val="3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D7036" w:rsidRPr="00356C8D" w:rsidTr="004D7036">
        <w:tc>
          <w:tcPr>
            <w:tcW w:w="5618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73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036" w:rsidRPr="005C5832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036" w:rsidRPr="000D5A39" w:rsidRDefault="004D7036" w:rsidP="004D703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учебного плана</w:t>
      </w:r>
      <w:r w:rsidRPr="00654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VII </w:t>
      </w:r>
      <w:r w:rsidRPr="00654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proofErr w:type="gramEnd"/>
    </w:p>
    <w:p w:rsidR="004D7036" w:rsidRPr="00CA548B" w:rsidRDefault="004D7036" w:rsidP="004D70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иностранного языка ведется преподавание учебного предмета «Английский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«Немецкий язык»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Pr="00CA548B" w:rsidRDefault="004D7036" w:rsidP="004D70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 классе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предмет «Математика» реализуется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чебными предметами «Алгебра»,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«Геометрия»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«Информатика»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036" w:rsidRPr="00CA548B" w:rsidRDefault="004D7036" w:rsidP="004D70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классах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преподавание учебного предмета «Искусство (Музыка 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проводится   отдельно: «Музыка» (1 час в неделю)  и  «ИЗО» (1 час в неделю);</w:t>
      </w:r>
    </w:p>
    <w:p w:rsidR="004D7036" w:rsidRDefault="004D7036" w:rsidP="004D70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предмета «Технология» строится по модульному принципу с учетом интересов 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возможностей образовательного учреждения,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использованием ИКТ;</w:t>
      </w:r>
    </w:p>
    <w:p w:rsidR="004D7036" w:rsidRDefault="004D7036" w:rsidP="004D70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Преподавание учебного предмета «Русский язык» в 6,7-х классах осуществляется на основе распределения учебных часов в соответствии с базисным учебным планом. </w:t>
      </w:r>
      <w:r w:rsidRPr="0011261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Вводится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11261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курс «Секреты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орфографии» по 1 недельному часу  из </w:t>
      </w:r>
      <w:r w:rsidRPr="00AC646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регионального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компонента </w:t>
      </w:r>
      <w:r w:rsidRPr="00AC646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</w:t>
      </w:r>
      <w:r w:rsidRPr="00AC646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C646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компонента</w:t>
      </w:r>
      <w:r w:rsidRPr="00AC646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образовательного учреждения с целью освоения </w:t>
      </w:r>
      <w:r w:rsidRPr="0011261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</w:t>
      </w:r>
      <w:r w:rsidRPr="00112613">
        <w:rPr>
          <w:rFonts w:ascii="Times New Roman" w:hAnsi="Times New Roman" w:cs="Times New Roman"/>
          <w:sz w:val="24"/>
          <w:szCs w:val="24"/>
        </w:rPr>
        <w:t>с целью увеличения и расширения содержания изучения базового предмета «Русский язык»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61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</w:p>
    <w:p w:rsidR="004D7036" w:rsidRPr="005C5832" w:rsidRDefault="004D7036" w:rsidP="004D7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Региональный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 и  компонент общеобразовательного учреждения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учебного плана </w:t>
      </w: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использованы</w:t>
      </w:r>
      <w:proofErr w:type="gramEnd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на:</w:t>
      </w:r>
    </w:p>
    <w:p w:rsidR="004D7036" w:rsidRPr="00356C8D" w:rsidRDefault="004D7036" w:rsidP="004D70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курса «Краеведение»  в VII классе  с целью формирования познавательного интереса при изучении родного края;</w:t>
      </w:r>
    </w:p>
    <w:p w:rsidR="004D7036" w:rsidRDefault="004D7036" w:rsidP="004D70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курса «Азбука безопасности»  в VII классе  с  целью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4D7036" w:rsidRPr="00A67BFB" w:rsidRDefault="004D7036" w:rsidP="004D70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курса  «Информационные технологии» в VII классе (1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5C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B0">
        <w:rPr>
          <w:rFonts w:ascii="Times New Roman" w:hAnsi="Times New Roman" w:cs="Times New Roman"/>
          <w:sz w:val="24"/>
          <w:szCs w:val="24"/>
        </w:rPr>
        <w:t xml:space="preserve"> уроках информатики формируется системное восприятие мира, понимание единых информационных связей различных природных и социальных явлений. Основными це</w:t>
      </w:r>
      <w:r>
        <w:rPr>
          <w:rFonts w:ascii="Times New Roman" w:hAnsi="Times New Roman" w:cs="Times New Roman"/>
          <w:sz w:val="24"/>
          <w:szCs w:val="24"/>
        </w:rPr>
        <w:t xml:space="preserve">лями курса информатики в </w:t>
      </w:r>
      <w:r w:rsidRPr="009C5CB0">
        <w:rPr>
          <w:rFonts w:ascii="Times New Roman" w:hAnsi="Times New Roman" w:cs="Times New Roman"/>
          <w:sz w:val="24"/>
          <w:szCs w:val="24"/>
        </w:rPr>
        <w:t xml:space="preserve"> школе являются: </w:t>
      </w:r>
    </w:p>
    <w:p w:rsidR="004D7036" w:rsidRPr="00A67BFB" w:rsidRDefault="004D7036" w:rsidP="004D7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CB0">
        <w:rPr>
          <w:rFonts w:ascii="Times New Roman" w:hAnsi="Times New Roman" w:cs="Times New Roman"/>
          <w:sz w:val="24"/>
          <w:szCs w:val="24"/>
        </w:rPr>
        <w:t>- овладение школьниками осно</w:t>
      </w:r>
      <w:r>
        <w:rPr>
          <w:rFonts w:ascii="Times New Roman" w:hAnsi="Times New Roman" w:cs="Times New Roman"/>
          <w:sz w:val="24"/>
          <w:szCs w:val="24"/>
        </w:rPr>
        <w:t>вами информационной грамотности</w:t>
      </w:r>
      <w:r w:rsidRPr="009C5C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036" w:rsidRPr="009C5CB0" w:rsidRDefault="004D7036" w:rsidP="004D7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CB0">
        <w:rPr>
          <w:rFonts w:ascii="Times New Roman" w:hAnsi="Times New Roman" w:cs="Times New Roman"/>
          <w:sz w:val="24"/>
          <w:szCs w:val="24"/>
        </w:rPr>
        <w:t>- формирование у школьников основ информационной культуры, куда включено изучение фундаментальных основ информатики.</w:t>
      </w:r>
    </w:p>
    <w:p w:rsidR="004D7036" w:rsidRDefault="004D7036" w:rsidP="004D70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«Занимательная биология» 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</w:t>
      </w:r>
      <w:r w:rsidRPr="00E94833"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уве</w:t>
      </w:r>
      <w:r w:rsidRPr="00E94833">
        <w:rPr>
          <w:rFonts w:ascii="Times New Roman" w:hAnsi="Times New Roman" w:cs="Times New Roman"/>
          <w:sz w:val="24"/>
          <w:szCs w:val="24"/>
        </w:rPr>
        <w:t>личения практической направленности курса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36" w:rsidRPr="005C5832" w:rsidRDefault="004D7036" w:rsidP="004D70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5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D7036" w:rsidRPr="00356C8D" w:rsidRDefault="004D7036" w:rsidP="004D70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036" w:rsidRPr="00034EA1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729"/>
        <w:gridCol w:w="1918"/>
        <w:gridCol w:w="1990"/>
        <w:gridCol w:w="1962"/>
      </w:tblGrid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Pr="00034EA1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VI класс</w:t>
      </w:r>
    </w:p>
    <w:p w:rsidR="004D7036" w:rsidRPr="00034EA1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723"/>
        <w:gridCol w:w="1902"/>
        <w:gridCol w:w="1970"/>
        <w:gridCol w:w="2004"/>
      </w:tblGrid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навыка читательской культуры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17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237" w:rsidRDefault="00D01237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036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  класс</w:t>
      </w:r>
    </w:p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1788"/>
        <w:gridCol w:w="1940"/>
        <w:gridCol w:w="1940"/>
        <w:gridCol w:w="1940"/>
      </w:tblGrid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(алгебра,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D7036" w:rsidRPr="00356C8D" w:rsidTr="004D7036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036" w:rsidRPr="00356C8D" w:rsidRDefault="004D7036" w:rsidP="004D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4D7036" w:rsidRPr="00356C8D" w:rsidRDefault="004D7036" w:rsidP="004D703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7036" w:rsidRDefault="004D7036" w:rsidP="004D7036"/>
    <w:p w:rsidR="008528BE" w:rsidRPr="00D01237" w:rsidRDefault="000257BE" w:rsidP="00D012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Учебный план принят на педагогическом совете № 1 от «31 » августа 2018 г.</w:t>
      </w:r>
    </w:p>
    <w:sectPr w:rsidR="008528BE" w:rsidRPr="00D01237" w:rsidSect="004D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57"/>
    <w:multiLevelType w:val="hybridMultilevel"/>
    <w:tmpl w:val="DA18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A60"/>
    <w:multiLevelType w:val="multilevel"/>
    <w:tmpl w:val="511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11DA8"/>
    <w:multiLevelType w:val="multilevel"/>
    <w:tmpl w:val="EFF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01B9"/>
    <w:multiLevelType w:val="multilevel"/>
    <w:tmpl w:val="AB5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30C3"/>
    <w:multiLevelType w:val="multilevel"/>
    <w:tmpl w:val="CFE0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E4291"/>
    <w:multiLevelType w:val="multilevel"/>
    <w:tmpl w:val="FB904D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E6A49"/>
    <w:multiLevelType w:val="multilevel"/>
    <w:tmpl w:val="A17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C614C"/>
    <w:multiLevelType w:val="multilevel"/>
    <w:tmpl w:val="D9BC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E44B6"/>
    <w:multiLevelType w:val="multilevel"/>
    <w:tmpl w:val="AE4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501B"/>
    <w:multiLevelType w:val="hybridMultilevel"/>
    <w:tmpl w:val="CA5C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96EFA"/>
    <w:multiLevelType w:val="multilevel"/>
    <w:tmpl w:val="585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C0071"/>
    <w:multiLevelType w:val="multilevel"/>
    <w:tmpl w:val="42C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77B4A"/>
    <w:multiLevelType w:val="multilevel"/>
    <w:tmpl w:val="2E2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43B7"/>
    <w:multiLevelType w:val="multilevel"/>
    <w:tmpl w:val="321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932AF"/>
    <w:multiLevelType w:val="multilevel"/>
    <w:tmpl w:val="552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86A75"/>
    <w:multiLevelType w:val="multilevel"/>
    <w:tmpl w:val="96F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E107A"/>
    <w:multiLevelType w:val="multilevel"/>
    <w:tmpl w:val="959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6452E"/>
    <w:multiLevelType w:val="hybridMultilevel"/>
    <w:tmpl w:val="857C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D5FEE"/>
    <w:multiLevelType w:val="multilevel"/>
    <w:tmpl w:val="FCA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32CEF"/>
    <w:multiLevelType w:val="multilevel"/>
    <w:tmpl w:val="2E96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42F7B"/>
    <w:multiLevelType w:val="multilevel"/>
    <w:tmpl w:val="9C1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00DE1"/>
    <w:multiLevelType w:val="multilevel"/>
    <w:tmpl w:val="373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27984"/>
    <w:multiLevelType w:val="multilevel"/>
    <w:tmpl w:val="1EA86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23183"/>
    <w:multiLevelType w:val="multilevel"/>
    <w:tmpl w:val="3C64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779B3"/>
    <w:multiLevelType w:val="multilevel"/>
    <w:tmpl w:val="3EEC6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E6C27"/>
    <w:multiLevelType w:val="hybridMultilevel"/>
    <w:tmpl w:val="CFE8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4"/>
  </w:num>
  <w:num w:numId="5">
    <w:abstractNumId w:val="7"/>
  </w:num>
  <w:num w:numId="6">
    <w:abstractNumId w:val="23"/>
  </w:num>
  <w:num w:numId="7">
    <w:abstractNumId w:val="10"/>
  </w:num>
  <w:num w:numId="8">
    <w:abstractNumId w:val="22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5"/>
  </w:num>
  <w:num w:numId="17">
    <w:abstractNumId w:val="21"/>
  </w:num>
  <w:num w:numId="18">
    <w:abstractNumId w:val="3"/>
  </w:num>
  <w:num w:numId="19">
    <w:abstractNumId w:val="18"/>
  </w:num>
  <w:num w:numId="20">
    <w:abstractNumId w:val="13"/>
  </w:num>
  <w:num w:numId="21">
    <w:abstractNumId w:val="1"/>
  </w:num>
  <w:num w:numId="22">
    <w:abstractNumId w:val="20"/>
  </w:num>
  <w:num w:numId="23">
    <w:abstractNumId w:val="25"/>
  </w:num>
  <w:num w:numId="24">
    <w:abstractNumId w:val="17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36"/>
    <w:rsid w:val="000257BE"/>
    <w:rsid w:val="00173321"/>
    <w:rsid w:val="001B3594"/>
    <w:rsid w:val="004D7036"/>
    <w:rsid w:val="00790DB1"/>
    <w:rsid w:val="007D2A9E"/>
    <w:rsid w:val="008528BE"/>
    <w:rsid w:val="00864C26"/>
    <w:rsid w:val="00957C71"/>
    <w:rsid w:val="00A421E0"/>
    <w:rsid w:val="00C42359"/>
    <w:rsid w:val="00CB2202"/>
    <w:rsid w:val="00D01237"/>
    <w:rsid w:val="00D830B9"/>
    <w:rsid w:val="00DC7EC3"/>
    <w:rsid w:val="00E52447"/>
    <w:rsid w:val="00EB40DB"/>
    <w:rsid w:val="00FC6C0E"/>
    <w:rsid w:val="00F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36"/>
  </w:style>
  <w:style w:type="paragraph" w:styleId="5">
    <w:name w:val="heading 5"/>
    <w:basedOn w:val="a"/>
    <w:next w:val="a"/>
    <w:link w:val="50"/>
    <w:qFormat/>
    <w:rsid w:val="004D70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D70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0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70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703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7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4D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036"/>
    <w:rPr>
      <w:b/>
      <w:bCs/>
    </w:rPr>
  </w:style>
  <w:style w:type="character" w:styleId="a5">
    <w:name w:val="Emphasis"/>
    <w:basedOn w:val="a0"/>
    <w:qFormat/>
    <w:rsid w:val="004D7036"/>
    <w:rPr>
      <w:i/>
      <w:iCs/>
    </w:rPr>
  </w:style>
  <w:style w:type="character" w:customStyle="1" w:styleId="apple-converted-space">
    <w:name w:val="apple-converted-space"/>
    <w:basedOn w:val="a0"/>
    <w:rsid w:val="004D7036"/>
  </w:style>
  <w:style w:type="character" w:styleId="a6">
    <w:name w:val="Hyperlink"/>
    <w:basedOn w:val="a0"/>
    <w:uiPriority w:val="99"/>
    <w:semiHidden/>
    <w:unhideWhenUsed/>
    <w:rsid w:val="004D7036"/>
    <w:rPr>
      <w:color w:val="0000FF"/>
      <w:u w:val="single"/>
    </w:rPr>
  </w:style>
  <w:style w:type="table" w:styleId="a7">
    <w:name w:val="Table Grid"/>
    <w:basedOn w:val="a1"/>
    <w:uiPriority w:val="59"/>
    <w:rsid w:val="004D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D703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D7036"/>
  </w:style>
  <w:style w:type="paragraph" w:customStyle="1" w:styleId="nospacing">
    <w:name w:val="nospacing"/>
    <w:basedOn w:val="a"/>
    <w:rsid w:val="004D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7066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2018-09-12T05:58:00Z</cp:lastPrinted>
  <dcterms:created xsi:type="dcterms:W3CDTF">2018-08-30T09:00:00Z</dcterms:created>
  <dcterms:modified xsi:type="dcterms:W3CDTF">2018-12-19T06:00:00Z</dcterms:modified>
</cp:coreProperties>
</file>